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Booking list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Today's bookings as a live list — which resources feed it, how it splits into pages, and what each row prints, down to booking form fields in the title.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2_ba55xid-lwyl18sna9u">
        <w:r>
          <w:rPr>
            <w:rStyle w:val="Hyperlink"/>
            <w:color w:val="6E6E73"/>
            <w:sz w:val="18"/>
            <w:szCs w:val="18"/>
          </w:rPr>
          <w:t xml:space="preserve">https://offision.com/help/en/signage/booking-list/</w:t>
        </w:r>
      </w:hyperlink>
    </w:p>
    <w:p>
      <w:pPr>
        <w:spacing w:after="160"/>
      </w:pPr>
      <w:r>
        <w:t xml:space="preserve">The bookings that exist, as a list that keeps itself current. It reads the same
bookings people make in </w:t>
      </w:r>
      <w:hyperlink w:history="1" r:id="rIdfsd984dyff14rrqdcx_58">
        <w:r>
          <w:rPr>
            <w:rStyle w:val="Hyperlink"/>
          </w:rPr>
          <w:t xml:space="preserve">Booking</w:t>
        </w:r>
      </w:hyperlink>
      <w:r>
        <w:t xml:space="preserve"> — the screen reports them, it
never decides them.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list-en" descr="The Booking list on the main stage." title="The Booking lis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Booking list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 · Info cards</w:t>
      </w:r>
    </w:p>
    <w:p>
      <w:pPr>
        <w:pStyle w:val="Heading2"/>
      </w:pPr>
      <w:r>
        <w:t xml:space="preserve">Settings</w:t>
      </w:r>
    </w:p>
    <w:p>
      <w:pPr>
        <w:spacing w:after="160"/>
      </w:pPr>
      <w:r>
        <w:t xml:space="preserve">The rail groups them the way the questions split: </w:t>
      </w:r>
      <w:r>
        <w:rPr>
          <w:b/>
          <w:bCs/>
        </w:rPr>
        <w:t xml:space="preserve">Bookings</w:t>
      </w:r>
      <w:r>
        <w:t xml:space="preserve"> decides which
bookings reach the list, </w:t>
      </w:r>
      <w:r>
        <w:rPr>
          <w:b/>
          <w:bCs/>
        </w:rPr>
        <w:t xml:space="preserve">Header</w:t>
      </w:r>
      <w:r>
        <w:t xml:space="preserve"> captions the list, and </w:t>
      </w:r>
      <w:r>
        <w:rPr>
          <w:b/>
          <w:bCs/>
        </w:rPr>
        <w:t xml:space="preserve">Row content</w:t>
      </w:r>
      <w:r>
        <w:t xml:space="preserve">
decides what each row prints.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5076825"/>
            <wp:effectExtent t="0" r="0" b="0" l="0"/>
            <wp:docPr id="1" name="signage-booking-list-sort" descr="Sort by sits with the design picker, because Default means whatever order that design already used." title="Sort by sits with the design picker, because Default means whatever order that design already us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Sort by sits with the design picker, because Default means whatever order that design already used.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Design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list's shape: </w:t>
            </w:r>
            <w:r>
              <w:rPr>
                <w:b/>
                <w:bCs/>
              </w:rPr>
              <w:t xml:space="preserve">Timeline</w:t>
            </w:r>
            <w:r>
              <w:t xml:space="preserve">, </w:t>
            </w:r>
            <w:r>
              <w:rPr>
                <w:b/>
                <w:bCs/>
              </w:rPr>
              <w:t xml:space="preserve">By room</w:t>
            </w:r>
            <w:r>
              <w:t xml:space="preserve"> or </w:t>
            </w:r>
            <w:r>
              <w:rPr>
                <w:b/>
                <w:bCs/>
              </w:rPr>
              <w:t xml:space="preserve">By name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Timeline</w:t>
            </w:r>
            <w:r>
              <w:t xml:space="preserve"> is one run of bookings in time order; </w:t>
            </w:r>
            <w:r>
              <w:rPr>
                <w:b/>
                <w:bCs/>
              </w:rPr>
              <w:t xml:space="preserve">By room</w:t>
            </w:r>
            <w:r>
              <w:t xml:space="preserve"> deals a card per room; </w:t>
            </w:r>
            <w:r>
              <w:rPr>
                <w:b/>
                <w:bCs/>
              </w:rPr>
              <w:t xml:space="preserve">By name</w:t>
            </w:r>
            <w:r>
              <w:t xml:space="preserve"> leads with the people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Sort by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order the bookings are listed in: </w:t>
            </w:r>
            <w:r>
              <w:rPr>
                <w:b/>
                <w:bCs/>
              </w:rPr>
              <w:t xml:space="preserve">Default</w:t>
            </w:r>
            <w:r>
              <w:t xml:space="preserve">, </w:t>
            </w:r>
            <w:r>
              <w:rPr>
                <w:b/>
                <w:bCs/>
              </w:rPr>
              <w:t xml:space="preserve">Room name</w:t>
            </w:r>
            <w:r>
              <w:t xml:space="preserve">, </w:t>
            </w:r>
            <w:r>
              <w:rPr>
                <w:b/>
                <w:bCs/>
              </w:rPr>
              <w:t xml:space="preserve">Subject</w:t>
            </w:r>
            <w:r>
              <w:t xml:space="preserve"> or </w:t>
            </w:r>
            <w:r>
              <w:rPr>
                <w:b/>
                <w:bCs/>
              </w:rPr>
              <w:t xml:space="preserve">Time</w:t>
            </w:r>
            <w:r>
              <w:t xml:space="preserve">. </w:t>
            </w:r>
            <w:r>
              <w:rPr>
                <w:b/>
                <w:bCs/>
              </w:rPr>
              <w:t xml:space="preserve">Default</w:t>
            </w:r>
            <w:r>
              <w:t xml:space="preserve"> follows the design and prints the order it resolves to — </w:t>
            </w:r>
            <w:r>
              <w:rPr>
                <w:i/>
                <w:iCs/>
              </w:rPr>
              <w:t xml:space="preserve">Earliest first</w:t>
            </w:r>
            <w:r>
              <w:t xml:space="preserve"> under </w:t>
            </w:r>
            <w:r>
              <w:rPr>
                <w:b/>
                <w:bCs/>
              </w:rPr>
              <w:t xml:space="preserve">Timeline</w:t>
            </w:r>
            <w:r>
              <w:t xml:space="preserve"> and </w:t>
            </w:r>
            <w:r>
              <w:rPr>
                <w:b/>
                <w:bCs/>
              </w:rPr>
              <w:t xml:space="preserve">By room</w:t>
            </w:r>
            <w:r>
              <w:t xml:space="preserve">, </w:t>
            </w:r>
            <w:r>
              <w:rPr>
                <w:i/>
                <w:iCs/>
              </w:rPr>
              <w:t xml:space="preserve">A to Z</w:t>
            </w:r>
            <w:r>
              <w:t xml:space="preserve"> under </w:t>
            </w:r>
            <w:r>
              <w:rPr>
                <w:b/>
                <w:bCs/>
              </w:rPr>
              <w:t xml:space="preserve">By name</w:t>
            </w:r>
            <w:r>
              <w:t xml:space="preserve">. Under </w:t>
            </w:r>
            <w:r>
              <w:rPr>
                <w:b/>
                <w:bCs/>
              </w:rPr>
              <w:t xml:space="preserve">By room</w:t>
            </w:r>
            <w:r>
              <w:t xml:space="preserve">, </w:t>
            </w:r>
            <w:r>
              <w:rPr>
                <w:b/>
                <w:bCs/>
              </w:rPr>
              <w:t xml:space="preserve">Room name</w:t>
            </w:r>
            <w:r>
              <w:t xml:space="preserve"> orders the cards while </w:t>
            </w:r>
            <w:r>
              <w:rPr>
                <w:b/>
                <w:bCs/>
              </w:rPr>
              <w:t xml:space="preserve">Subject</w:t>
            </w:r>
            <w:r>
              <w:t xml:space="preserve"> orders the rows inside them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reception board that wants its rooms alphabetical whatever the design does, or a chronological list on a design that leads with names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Resources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Whose bookings feed the list: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resources</w:t>
            </w:r>
            <w:r>
              <w:t xml:space="preserve">, </w:t>
            </w:r>
            <w:r>
              <w:rPr>
                <w:b/>
                <w:bCs/>
              </w:rPr>
              <w:t xml:space="preserve">By building</w:t>
            </w:r>
            <w:r>
              <w:t xml:space="preserve">, </w:t>
            </w:r>
            <w:r>
              <w:rPr>
                <w:b/>
                <w:bCs/>
              </w:rPr>
              <w:t xml:space="preserve">By floor</w:t>
            </w:r>
            <w:r>
              <w:t xml:space="preserve"> or </w:t>
            </w:r>
            <w:r>
              <w:rPr>
                <w:b/>
                <w:bCs/>
              </w:rPr>
              <w:t xml:space="preserve">Specific resources</w:t>
            </w:r>
            <w:r>
              <w:t xml:space="preserve">, with a matching picker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screen serves one room, one floor, or moves between sites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Narrows to certain resource types; empty means </w:t>
            </w:r>
            <w:r>
              <w:rPr>
                <w:b/>
                <w:bCs/>
              </w:rPr>
              <w:t xml:space="preserve">Any resource type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lobby screen that should show rooms but not desks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Group pages by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No grouping</w:t>
            </w:r>
            <w:r>
              <w:t xml:space="preserve">, </w:t>
            </w:r>
            <w:r>
              <w:rPr>
                <w:b/>
                <w:bCs/>
              </w:rPr>
              <w:t xml:space="preserve">Building</w:t>
            </w:r>
            <w:r>
              <w:t xml:space="preserve"> or </w:t>
            </w:r>
            <w:r>
              <w:rPr>
                <w:b/>
                <w:bCs/>
              </w:rPr>
              <w:t xml:space="preserve">Floor</w:t>
            </w:r>
            <w:r>
              <w:t xml:space="preserve"> — each page shows one location and names it in the header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multi-site list where mixing locations in one column reads as noise. Hidden when one specific room is picked, and under </w:t>
            </w:r>
            <w:r>
              <w:rPr>
                <w:b/>
                <w:bCs/>
              </w:rPr>
              <w:t xml:space="preserve">By room</w:t>
            </w:r>
            <w:r>
              <w:t xml:space="preserve"> and </w:t>
            </w:r>
            <w:r>
              <w:rPr>
                <w:b/>
                <w:bCs/>
              </w:rPr>
              <w:t xml:space="preserve">By name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Days ahead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many days of bookings the list looks into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quiet office where today alone leaves the screen empty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 booking status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status chip on each row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Off where the audience only needs what and when — see </w:t>
            </w:r>
            <w:hyperlink w:history="1" r:id="rIdvwte25otcmvulrjgbgmuz">
              <w:r>
                <w:rPr>
                  <w:rStyle w:val="Hyperlink"/>
                </w:rPr>
                <w:t xml:space="preserve">what a booking status means</w:t>
              </w:r>
            </w:hyperlink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Room status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room's own free-or-busy badge — the chip on a </w:t>
            </w:r>
            <w:r>
              <w:rPr>
                <w:b/>
                <w:bCs/>
              </w:rPr>
              <w:t xml:space="preserve">By room</w:t>
            </w:r>
            <w:r>
              <w:t xml:space="preserve"> card, and the caption in the header of a list that resolves to a single room. Not the same as the row above, which is the </w:t>
            </w:r>
            <w:r>
              <w:rPr>
                <w:i/>
                <w:iCs/>
              </w:rPr>
              <w:t xml:space="preserve">booking's</w:t>
            </w:r>
            <w:r>
              <w:t xml:space="preserve"> state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Off on a screen where the room's own state is obvious, or already shown by a panel at the door. The row is always offered, because a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 list the console cannot resolve may still land on one room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 resource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Names the room or desk on each row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Off when every booking is in the one place the screen stands. Hidden where the design already names the room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 organizer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Who made the booking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Off on a public screen that should not show names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Booking title display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What the row's title is: </w:t>
            </w:r>
            <w:r>
              <w:rPr>
                <w:b/>
                <w:bCs/>
              </w:rPr>
              <w:t xml:space="preserve">Booking title</w:t>
            </w:r>
            <w:r>
              <w:t xml:space="preserve">, </w:t>
            </w:r>
            <w:r>
              <w:rPr>
                <w:b/>
                <w:bCs/>
              </w:rPr>
              <w:t xml:space="preserve">Booking form fields</w:t>
            </w:r>
            <w:r>
              <w:t xml:space="preserve"> or </w:t>
            </w:r>
            <w:r>
              <w:rPr>
                <w:b/>
                <w:bCs/>
              </w:rPr>
              <w:t xml:space="preserve">Title and form fields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booking form carries the line the audience needs — a company name, a case number — instead of the raw title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Form fields to display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Which booking form fields print, in your order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Only with a form-fields title mode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 field name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Labels each field value with the field's name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Off when the values speak for themselves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Primary display language</w:t>
            </w:r>
            <w:r>
              <w:t xml:space="preserve"> / </w:t>
            </w:r>
            <w:r>
              <w:rPr>
                <w:b/>
                <w:bCs/>
              </w:rPr>
              <w:t xml:space="preserve">Secondary display language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Which language of a multilingual field value leads, and which follows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screen whose audience reads a different language from the form's authors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 autocomplete key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Also prints the field's autocomplete key value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key is the code the audience looks up — a booth or lot number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</w:t>
      </w:r>
      <w:r>
        <w:rPr>
          <w:b/>
          <w:bCs/>
        </w:rPr>
        <w:t xml:space="preserve">Header</w:t>
      </w:r>
      <w:r>
        <w:t xml:space="preserve"> group is the caption line above the rows.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1962150"/>
            <wp:effectExtent t="0" r="0" b="0" l="0"/>
            <wp:docPr id="1" name="signage-booking-list-header" descr="The Header group: the list's own title, and the booking count that rides beside it." title="The Header group: the list's own title, and the booking count that rides be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Header group: the list's own title, and the booking count that rides beside it.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50"/>
        <w:gridCol w:w="3955"/>
        <w:gridCol w:w="3955"/>
      </w:tblGrid>
      <w:tr>
        <w:trPr>
          <w:cantSplit/>
          <w:tblHeader/>
        </w:trPr>
        <w:tc>
          <w:tcPr>
            <w:tcW w:type="dxa" w:w="14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Title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The heading the list carries, written per language. Left empty, a list bound to one room falls back to that room's name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The screen wants a heading of its own — "Today in the East Wing" — rather than the room it happens to resolve to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Show booking count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A running count of the bookings listed, beside the title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On where the total is the point — "how busy are we today"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bookings exist.</w:t>
      </w:r>
      <w:r>
        <w:t xml:space="preserve"> The list shows what was booked in
</w:t>
      </w:r>
      <w:hyperlink w:history="1" r:id="rIdi1d5mj6-fzosjnp_jwqf9">
        <w:r>
          <w:rPr>
            <w:rStyle w:val="Hyperlink"/>
          </w:rPr>
          <w:t xml:space="preserve">Booking</w:t>
        </w:r>
      </w:hyperlink>
      <w:r>
        <w:t xml:space="preserve"> — cancelling or moving one happens there.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Font size, appearance and widget background come
from the whole design — see
</w:t>
      </w:r>
      <w:hyperlink w:history="1" r:id="rIdgug9pwst350-vsezgpkkt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_ba55xid-lwyl18sna9u" Type="http://schemas.openxmlformats.org/officeDocument/2006/relationships/hyperlink" Target="https://offision.com/help/en/signage/booking-list/" TargetMode="External"/><Relationship Id="rIdfsd984dyff14rrqdcx_58" Type="http://schemas.openxmlformats.org/officeDocument/2006/relationships/hyperlink" Target="/en/booking/" TargetMode="External"/><Relationship Id="rIdvwte25otcmvulrjgbgmuz" Type="http://schemas.openxmlformats.org/officeDocument/2006/relationships/hyperlink" Target="/en/booking/what-a-booking-status-means/" TargetMode="External"/><Relationship Id="rIdi1d5mj6-fzosjnp_jwqf9" Type="http://schemas.openxmlformats.org/officeDocument/2006/relationships/hyperlink" Target="/en/booking/" TargetMode="External"/><Relationship Id="rIdgug9pwst350-vsezgpkkt" Type="http://schemas.openxmlformats.org/officeDocument/2006/relationships/hyperlink" Target="../widgets-and-places/" TargetMode="External"/><Relationship Id="rId7" Type="http://schemas.openxmlformats.org/officeDocument/2006/relationships/image" Target="media/33e5928db6f70f6c95d9bacfcad7042a81bde394.png"/><Relationship Id="rId8" Type="http://schemas.openxmlformats.org/officeDocument/2006/relationships/image" Target="media/02388004879aeed664905f6efd088ca68d2219b2.png"/><Relationship Id="rId9" Type="http://schemas.openxmlformats.org/officeDocument/2006/relationships/image" Target="media/7741c079f39edd76f4d568248c0711309d08ac47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Booking list widget</dc:title>
  <dc:creator>Offision</dc:creator>
  <cp:lastModifiedBy>Un-named</cp:lastModifiedBy>
  <cp:revision>1</cp:revision>
  <dcterms:created xsi:type="dcterms:W3CDTF">2026-09-13T08:29:49.983Z</dcterms:created>
  <dcterms:modified xsi:type="dcterms:W3CDTF">2026-09-13T08:29:49.983Z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