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setting in the map editor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Edit a floor plan in the map editor, field by field — the header, the tool rail, the canvas switches, the layers panel and every box in the properties panel, grouped the way the screen groups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gbuewgylqzbp2cf9du0g-">
        <w:r>
          <w:rPr>
            <w:rStyle w:val="Hyperlink"/>
            <w:color w:val="6E6E73"/>
            <w:sz w:val="18"/>
            <w:szCs w:val="18"/>
          </w:rPr>
          <w:t xml:space="preserve">https://offision.com/help/en/map/map-editor-settings-reference/</w:t>
        </w:r>
      </w:hyperlink>
    </w:p>
    <w:p>
      <w:pPr>
        <w:spacing w:after="160"/>
      </w:pPr>
      <w:r>
        <w:t xml:space="preserve">Everything the map editor can be told, in the order the screen puts it. For what
to do with any of it, start at
</w:t>
      </w:r>
      <w:hyperlink w:history="1" r:id="rIdjumwp3j3gdv1tac3hqr87">
        <w:r>
          <w:rPr>
            <w:rStyle w:val="Hyperlink"/>
          </w:rPr>
          <w:t xml:space="preserve">What an Offision map is made of</w:t>
        </w:r>
      </w:hyperlink>
      <w:r>
        <w:t xml:space="preserve">.</w:t>
      </w:r>
    </w:p>
    <w:p>
      <w:pPr>
        <w:pStyle w:val="Heading2"/>
      </w:pPr>
      <w:r>
        <w:t xml:space="preserve">The header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  <w:r>
              <w:t xml:space="preserve"> / </w:t>
            </w:r>
            <w:r>
              <w:rPr>
                <w:b/>
                <w:bCs/>
              </w:rPr>
              <w:t xml:space="preserve">Route</w:t>
            </w:r>
            <w:r>
              <w:t xml:space="preserve"> / </w:t>
            </w:r>
            <w:r>
              <w:rPr>
                <w:b/>
                <w:bCs/>
              </w:rPr>
              <w:t xml:space="preserve">Assign</w:t>
            </w:r>
            <w:r>
              <w:t xml:space="preserve"> / </w:t>
            </w: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Switches which job you are doing. The drawing is the same in all four; the rail and the panel change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Design to draw, Route for walking paths, Assign to link rooms and desks, View angle to choose how the floor is drawn and to frame it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image ( .png / .jpg)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 picture, after warning you it overwrites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Starting again from a corrected plan. To change only the picture behind the drawing, use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instead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Import by floor plan data ( 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Replaces the whole map from an Offision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Copying a finished floor onto another floor, or into another tenant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Export Map (.ofp)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Downloads this floor as a map file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Before a big change, or to reuse the floor somewhere else. It is the only backup of a drawing there 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→ </w:t>
            </w:r>
            <w:r>
              <w:rPr>
                <w:b/>
                <w:bCs/>
              </w:rPr>
              <w:t xml:space="preserve">Contact us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Opens a request to Offision about this floor plan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would rather have the map drawn for you — it is a paid service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Undo</w:t>
            </w:r>
            <w:r>
              <w:t xml:space="preserve"> / </w:t>
            </w:r>
            <w:r>
              <w:rPr>
                <w:b/>
                <w:bCs/>
              </w:rPr>
              <w:t xml:space="preserve">Redo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Steps back and forward through this session's edits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Freely. Generating or clearing route paths counts as one step, so both are recoverable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the map, leaves the editor open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Often. Nothing reaches the server until you do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Save &amp; Close</w:t>
            </w:r>
            <w:r>
              <w:t xml:space="preserve"> (the arrow beside Save)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Writes and leaves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When you are finished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tool rail — Design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Tool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Select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Picks up a shape so the properties panel can edit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default. Return to it after drawing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rectangle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 rectangle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Rooms, walls, blocks. Most of a floor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ellipse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Draws an ellipse on the current layer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Round tables, planters, curved walls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Add workspace furniture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catalogue of drawn objects in four groups — </w:t>
            </w:r>
            <w:r>
              <w:rPr>
                <w:b/>
                <w:bCs/>
              </w:rPr>
              <w:t xml:space="preserve">Room setting</w:t>
            </w:r>
            <w:r>
              <w:t xml:space="preserve">, </w:t>
            </w:r>
            <w:r>
              <w:rPr>
                <w:b/>
                <w:bCs/>
              </w:rPr>
              <w:t xml:space="preserve">Desk / Chair</w:t>
            </w:r>
            <w:r>
              <w:t xml:space="preserve">, </w:t>
            </w:r>
            <w:r>
              <w:rPr>
                <w:b/>
                <w:bCs/>
              </w:rPr>
              <w:t xml:space="preserve">Cupboard / Locker / Server rack</w:t>
            </w:r>
            <w:r>
              <w:t xml:space="preserve">, </w:t>
            </w:r>
            <w:r>
              <w:rPr>
                <w:b/>
                <w:bCs/>
              </w:rPr>
              <w:t xml:space="preserve">Shape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Anything recognisable. A drawn desk reads better in 3D than a rectangle, and comes with a sensible height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Update floor image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Swaps the picture behind the drawing, keeping everything drawn on it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better scan of the same plan. </w:t>
            </w:r>
            <w:r>
              <w:rPr>
                <w:b/>
                <w:bCs/>
              </w:rPr>
              <w:t xml:space="preserve">Resize floor to fit image</w:t>
            </w:r>
            <w:r>
              <w:t xml:space="preserve"> in that dialog matches the floor to the new picture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first four are disabled while </w:t>
      </w:r>
      <w:r>
        <w:rPr>
          <w:b/>
          <w:bCs/>
        </w:rPr>
        <w:t xml:space="preserve">Floor</w:t>
      </w:r>
      <w:r>
        <w:t xml:space="preserve"> is the layer being edited. That is
the layer of the slab itself, and nothing can be drawn on it.</w:t>
      </w:r>
    </w:p>
    <w:p>
      <w:pPr>
        <w:pStyle w:val="Heading2"/>
      </w:pPr>
      <w:r>
        <w:t xml:space="preserve">The tool rail — the other modes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Rail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Route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Draw</w:t>
            </w:r>
            <w:r>
              <w:t xml:space="preserve">, </w:t>
            </w:r>
            <w:r>
              <w:rPr>
                <w:b/>
                <w:bCs/>
              </w:rPr>
              <w:t xml:space="preserve">Move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Draw adds points and paths; Move repositions a point without redrawing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Assign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One button per resource type — rooms, desks, equipment, parking spaces — plus </w:t>
            </w:r>
            <w:r>
              <w:rPr>
                <w:b/>
                <w:bCs/>
              </w:rPr>
              <w:t xml:space="preserve">Facility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Chooses which list the panel shows. It does not filter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rPr>
                <w:b/>
                <w:bCs/>
              </w:rPr>
              <w:t xml:space="preserve">View angle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An indicator, not a button. The projection, the tilt and the turn are all set from the panel on the right, and the mode tab carries a </w:t>
            </w:r>
            <w:r>
              <w:rPr>
                <w:b/>
                <w:bCs/>
              </w:rPr>
              <w:t xml:space="preserve">3D</w:t>
            </w:r>
            <w:r>
              <w:t xml:space="preserve"> or </w:t>
            </w:r>
            <w:r>
              <w:rPr>
                <w:b/>
                <w:bCs/>
              </w:rPr>
              <w:t xml:space="preserve">2D</w:t>
            </w:r>
            <w:r>
              <w:t xml:space="preserve"> badge saying which this floor is on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canvas switches</w:t>
      </w:r>
    </w:p>
    <w:p>
      <w:pPr>
        <w:spacing w:after="160"/>
      </w:pPr>
      <w:r>
        <w:t xml:space="preserve">In the menu behind the zoom percentage, bottom left. The three snapping switches
are saved with the map, so they are how the next person finds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9"/>
        <w:gridCol w:w="2816"/>
        <w:gridCol w:w="4566"/>
      </w:tblGrid>
      <w:tr>
        <w:trPr>
          <w:cantSplit/>
          <w:tblHeader/>
        </w:trPr>
        <w:tc>
          <w:tcPr>
            <w:tcW w:type="dxa" w:w="19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28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in</w:t>
            </w:r>
            <w:r>
              <w:t xml:space="preserve"> / </w:t>
            </w:r>
            <w:r>
              <w:rPr>
                <w:b/>
                <w:bCs/>
              </w:rPr>
              <w:t xml:space="preserve">Zoom out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Steps the magnification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Freely. The zoom and position you leave are saved with the map, so the floor reopens where you left it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fit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the whole floor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After losing your place. The fastest way back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100%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the floor at true scale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To judge whether an object is really the size you think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Zoom to selection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Frames what is selected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Working on one room of a large floor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Show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Draws a metre grid behind the plan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while drawing. Off, when judging how the floor looks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grid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New and moved shapes land on the grid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a floor drawn from measurements</w:t>
            </w:r>
          </w:p>
        </w:tc>
      </w:tr>
      <w:tr>
        <w:trPr>
          <w:cantSplit/>
        </w:trPr>
        <w:tc>
          <w:tcPr>
            <w:tcW w:type="dxa" w:w="1979"/>
          </w:tcPr>
          <w:p>
            <w:pPr>
              <w:spacing w:after="0"/>
            </w:pPr>
            <w:r>
              <w:rPr>
                <w:b/>
                <w:bCs/>
              </w:rPr>
              <w:t xml:space="preserve">Snap to objects</w:t>
            </w:r>
          </w:p>
        </w:tc>
        <w:tc>
          <w:tcPr>
            <w:tcW w:type="dxa" w:w="2816"/>
          </w:tcPr>
          <w:p>
            <w:pPr>
              <w:spacing w:after="0"/>
            </w:pPr>
            <w:r>
              <w:t xml:space="preserve">Shapes align to what is already there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On, for rows of desks and walls that must meet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layers panel</w:t>
      </w:r>
    </w:p>
    <w:p>
      <w:pPr>
        <w:spacing w:after="160"/>
      </w:pPr>
      <w:r>
        <w:t xml:space="preserve">Four layers, fixed: </w:t>
      </w:r>
      <w:r>
        <w:rPr>
          <w:b/>
          <w:bCs/>
        </w:rPr>
        <w:t xml:space="preserve">Floor</w:t>
      </w:r>
      <w:r>
        <w:t xml:space="preserve">, </w:t>
      </w:r>
      <w:r>
        <w:rPr>
          <w:b/>
          <w:bCs/>
        </w:rPr>
        <w:t xml:space="preserve">Layer 1</w:t>
      </w:r>
      <w:r>
        <w:t xml:space="preserve">, </w:t>
      </w:r>
      <w:r>
        <w:rPr>
          <w:b/>
          <w:bCs/>
        </w:rPr>
        <w:t xml:space="preserve">Layer 2</w:t>
      </w:r>
      <w:r>
        <w:t xml:space="preserve">, </w:t>
      </w:r>
      <w:r>
        <w:rPr>
          <w:b/>
          <w:bCs/>
        </w:rPr>
        <w:t xml:space="preserve">Layer 3</w:t>
      </w:r>
      <w:r>
        <w:t xml:space="preserve">. They cannot
be added to or renamed.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Control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Pencil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Makes that layer the one being edited — and </w:t>
            </w:r>
            <w:r>
              <w:rPr>
                <w:b/>
                <w:bCs/>
              </w:rPr>
              <w:t xml:space="preserve">only shapes on it can be selected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The first thing to check when a shape will not select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Eye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Hides the layer from view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To work on what is underneath. It hides nothing from anybody else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Layer menu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Import by image</w:t>
            </w:r>
            <w:r>
              <w:t xml:space="preserve"> onto that layer, or </w:t>
            </w:r>
            <w:r>
              <w:rPr>
                <w:b/>
                <w:bCs/>
              </w:rPr>
              <w:t xml:space="preserve">Update floor image</w:t>
            </w:r>
            <w:r>
              <w:t xml:space="preserve"> on the Floor layer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Tracing a second plan over the first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Height filter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Narrows the drawing to a band of heights, reporting how many objects are shown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Selecting furniture under waist height without catching the walls. </w:t>
            </w:r>
            <w:r>
              <w:rPr>
                <w:b/>
                <w:bCs/>
              </w:rPr>
              <w:t xml:space="preserve">Reset</w:t>
            </w:r>
            <w:r>
              <w:t xml:space="preserve"> puts it back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The properties panel</w:t>
      </w:r>
    </w:p>
    <w:p>
      <w:pPr>
        <w:spacing w:after="160"/>
      </w:pPr>
      <w:r>
        <w:t xml:space="preserve">Appears on the right when something is selected. With several selected it
applies to all of them, and a box whose values differ reads </w:t>
      </w:r>
      <w:r>
        <w:rPr>
          <w:b/>
          <w:bCs/>
        </w:rPr>
        <w:t xml:space="preserve">Mixed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" descr="The panel fills the right-hand side whenever something is selected." title="The panel fills the right-hand side whenever something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fills the right-hand side whenever something is selected.</w:t>
      </w:r>
    </w:p>
    <w:p>
      <w:pPr>
        <w:pStyle w:val="Heading3"/>
      </w:pPr>
      <w:r>
        <w:t xml:space="preserve">Header row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3437"/>
        <w:gridCol w:w="4388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Names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Always, for anything you will look for later. It is what identifies the shape in Assign mode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Edit points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Turns the shape into draggable points and edges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A room that is not a rectangle. Right-click an edge to add a point, a point to remove it, </w:t>
            </w:r>
            <w:r>
              <w:rPr>
                <w:b/>
                <w:bCs/>
              </w:rPr>
              <w:t xml:space="preserve">Esc</w:t>
            </w:r>
            <w:r>
              <w:t xml:space="preserve"> to finish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Lock</w:t>
            </w:r>
            <w:r>
              <w:t xml:space="preserve"> / </w:t>
            </w:r>
            <w:r>
              <w:rPr>
                <w:b/>
                <w:bCs/>
              </w:rPr>
              <w:t xml:space="preserve">Unlock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Stops the object being moved or resized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Once a wall is right. </w:t>
            </w:r>
            <w:r>
              <w:rPr>
                <w:b/>
                <w:bCs/>
              </w:rPr>
              <w:t xml:space="preserve">Unlock all</w:t>
            </w:r>
            <w:r>
              <w:t xml:space="preserve"> is in the right-click menu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Removes the object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Removing the shape does not remove the room it was assigned to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Height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Side-on diagram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Shows the object between floor and ceiling, and can be dragged instead of typing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Judging a height by eye rather than by number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Elevation (left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far the object's base sits above the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Only for things that hang — a shelf, a wall-mounted screen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Height (right box)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tall the object is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Walls to the real ceiling height, partitions around 1.2–1.5 m. Disabled while </w:t>
            </w:r>
            <w:r>
              <w:rPr>
                <w:b/>
                <w:bCs/>
              </w:rPr>
              <w:t xml:space="preserve">Auto</w:t>
            </w:r>
            <w:r>
              <w:t xml:space="preserve"> is 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On floor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Pins the base to the floor — "Sits directly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 for almost everything. Clear it to set an elevation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Auto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Uses the default height for that kind of object — "Use the default height for this object type and keep it on the floor"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Leave on for catalogue furniture; turn off for walls and anything unusual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Top of object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Elevation plus height — where the object actually ends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Read-only. Check it against your ceiling height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Appearance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90"/>
        <w:gridCol w:w="54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0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Color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The object's own colour on the map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To tell kinds of space apart at a glance. Availability colours are applied over this by whatever is drawing the map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Layer</w:t>
            </w:r>
          </w:p>
        </w:tc>
        <w:tc>
          <w:tcPr>
            <w:tcW w:type="dxa" w:w="3090"/>
          </w:tcPr>
          <w:p>
            <w:pPr>
              <w:spacing w:after="0"/>
            </w:pPr>
            <w:r>
              <w:t xml:space="preserve">Moves the object to another layer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Tidying a floor drawn on one layer — walls to 1, furniture to 2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Arrange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7"/>
        <w:gridCol w:w="3572"/>
        <w:gridCol w:w="2402"/>
      </w:tblGrid>
      <w:tr>
        <w:trPr>
          <w:cantSplit/>
          <w:tblHeader/>
        </w:trPr>
        <w:tc>
          <w:tcPr>
            <w:tcW w:type="dxa" w:w="3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4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Flip horizontal</w:t>
            </w:r>
            <w:r>
              <w:t xml:space="preserve"> / </w:t>
            </w:r>
            <w:r>
              <w:rPr>
                <w:b/>
                <w:bCs/>
              </w:rPr>
              <w:t xml:space="preserve">Flip vertical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Mirrors the object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desk drawn facing the wrong way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Align left / center / right / top / middle / bottom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Lines several objects up on one edge. Two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Making a row of rooms share a wall line</w:t>
            </w:r>
          </w:p>
        </w:tc>
      </w:tr>
      <w:tr>
        <w:trPr>
          <w:cantSplit/>
        </w:trPr>
        <w:tc>
          <w:tcPr>
            <w:tcW w:type="dxa" w:w="3387"/>
          </w:tcPr>
          <w:p>
            <w:pPr>
              <w:spacing w:after="0"/>
            </w:pPr>
            <w:r>
              <w:rPr>
                <w:b/>
                <w:bCs/>
              </w:rPr>
              <w:t xml:space="preserve">Distribute horizontally</w:t>
            </w:r>
            <w:r>
              <w:t xml:space="preserve"> / </w:t>
            </w:r>
            <w:r>
              <w:rPr>
                <w:b/>
                <w:bCs/>
              </w:rPr>
              <w:t xml:space="preserve">vertically</w:t>
            </w:r>
          </w:p>
        </w:tc>
        <w:tc>
          <w:tcPr>
            <w:tcW w:type="dxa" w:w="3572"/>
          </w:tcPr>
          <w:p>
            <w:pPr>
              <w:spacing w:after="0"/>
            </w:pPr>
            <w:r>
              <w:t xml:space="preserve">Spaces objects evenly. Three or more selected</w:t>
            </w:r>
          </w:p>
        </w:tc>
        <w:tc>
          <w:tcPr>
            <w:tcW w:type="dxa" w:w="2402"/>
          </w:tcPr>
          <w:p>
            <w:pPr>
              <w:spacing w:after="0"/>
            </w:pPr>
            <w:r>
              <w:t xml:space="preserve">A run of desks or parking bays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Position &amp; size</w:t>
      </w:r>
    </w:p>
    <w:p>
      <w:pPr>
        <w:spacing w:after="160"/>
      </w:pPr>
      <w:r>
        <w:t xml:space="preserve">All in metres or feet, and all typeable — usually faster and always more exact
than dragging.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7"/>
        <w:gridCol w:w="2974"/>
        <w:gridCol w:w="5249"/>
      </w:tblGrid>
      <w:tr>
        <w:trPr>
          <w:cantSplit/>
          <w:tblHeader/>
        </w:trPr>
        <w:tc>
          <w:tcPr>
            <w:tcW w:type="dxa" w:w="11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2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Where the object sits on the floor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Placing from measurements rather than by eye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Width and depth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Sizing a room off the plan you are tracing</w:t>
            </w:r>
          </w:p>
        </w:tc>
      </w:tr>
      <w:tr>
        <w:trPr>
          <w:cantSplit/>
        </w:trPr>
        <w:tc>
          <w:tcPr>
            <w:tcW w:type="dxa" w:w="1137"/>
          </w:tcPr>
          <w:p>
            <w:pPr>
              <w:spacing w:after="0"/>
            </w:pPr>
            <w:r>
              <w:rPr>
                <w:b/>
                <w:bCs/>
              </w:rPr>
              <w:t xml:space="preserve">Rotation</w:t>
            </w:r>
          </w:p>
        </w:tc>
        <w:tc>
          <w:tcPr>
            <w:tcW w:type="dxa" w:w="2974"/>
          </w:tcPr>
          <w:p>
            <w:pPr>
              <w:spacing w:after="0"/>
            </w:pPr>
            <w:r>
              <w:t xml:space="preserve">Turns the object, in degrees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A room at an angle to the building. Rotate rather than redraw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exist.</w:t>
      </w:r>
      <w:r>
        <w:t xml:space="preserve"> Rooms, desks, equipment and parking spaces are created
in Booking; the editor can open that form without leaving the screen, but it
does not own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can see or book anything.</w:t>
      </w:r>
      <w:r>
        <w:t xml:space="preserve"> Nothing in this panel affects permissions or
availability.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map looks like on other screens.</w:t>
      </w:r>
      <w:r>
        <w:t xml:space="preserve"> Labels, and which of them show,
are a display setting under UI customization. Availability colouring belongs to
the surface drawing the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floor's ceiling height.</w:t>
      </w:r>
      <w:r>
        <w:t xml:space="preserve"> Heights are measured against it; it is not set
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uewgylqzbp2cf9du0g-" Type="http://schemas.openxmlformats.org/officeDocument/2006/relationships/hyperlink" Target="https://offision.com/help/en/map/map-editor-settings-reference/" TargetMode="External"/><Relationship Id="rIdjumwp3j3gdv1tac3hqr87" Type="http://schemas.openxmlformats.org/officeDocument/2006/relationships/hyperlink" Target="/en/map/what-a-map-is-made-of/" TargetMode="External"/><Relationship Id="rId7" Type="http://schemas.openxmlformats.org/officeDocument/2006/relationships/image" Target="media/ef3d7aa94a907a76e624af46091561abb85bd42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setting in the map editor</dc:title>
  <dc:creator>Offision</dc:creator>
  <cp:lastModifiedBy>Un-named</cp:lastModifiedBy>
  <cp:revision>1</cp:revision>
  <dcterms:created xsi:type="dcterms:W3CDTF">2026-09-28T13:53:33.390Z</dcterms:created>
  <dcterms:modified xsi:type="dcterms:W3CDTF">2026-09-28T13:53:33.390Z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