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the visitor badge API answers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verdict the verify, check-in and check-out calls can return, every action they can record, and the one place the three deliberately disagree — a visitor who checked out and came back.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g7lqapd6tl4761-5qf0bp">
        <w:r>
          <w:rPr>
            <w:rStyle w:val="Hyperlink"/>
            <w:color w:val="6E6E73"/>
            <w:sz w:val="18"/>
            <w:szCs w:val="18"/>
          </w:rPr>
          <w:t xml:space="preserve">https://offision.com/help/en/integrations/what-the-visitor-badge-api-answers/</w:t>
        </w:r>
      </w:hyperlink>
    </w:p>
    <w:p>
      <w:pPr>
        <w:spacing w:after="160"/>
      </w:pPr>
      <w:r>
        <w:t xml:space="preserve">The three gate calls — verify, check-in and check-out — all take a scanned code and answer in
the same shape. This is that shape: the verdict your barrier acts on, and what Offision recorded
while answering. The task that uses them is
</w:t>
      </w:r>
      <w:hyperlink w:history="1" r:id="rIdp60dgurh3bazcnlxnlvzn">
        <w:r>
          <w:rPr>
            <w:rStyle w:val="Hyperlink"/>
          </w:rPr>
          <w:t xml:space="preserve">Open your gates with an Offision visitor badge</w:t>
        </w:r>
      </w:hyperlink>
      <w:r>
        <w:t xml:space="preserve">.</w:t>
      </w:r>
    </w:p>
    <w:p>
      <w:pPr>
        <w:pStyle w:val="Heading2"/>
      </w:pPr>
      <w:r>
        <w:t xml:space="preserve">The verdict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verify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valid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Good now, at this building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notYetValid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real badge, but the visit has not started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expired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The visit has passed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cancelled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The visit or the badge was cancelled — or the badge is still waiting for a code from your own system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rejected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An approver turned this visitor down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waitingForApproval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Nobody has approved this visitor yet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wrongLocation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real, live badge — for a different building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This visitor has already left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notFound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The code matches nothing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Alongside it comes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, which is the field your barrier actually acts on, and the visitor
and badge behind the code, so the screen beside the gate can show a name rather than a code.</w:t>
      </w:r>
    </w:p>
    <w:p>
      <w:pPr>
        <w:spacing w:after="160"/>
      </w:pPr>
      <w:r>
        <w:rPr>
          <w:b/>
          <w:bCs/>
        </w:rPr>
        <w:t xml:space="preserve">A refused scan is still a 200:</w:t>
      </w:r>
      <w:r>
        <w:t xml:space="preserve">
An expired, cancelled or unknown pass comes back as an ordinary successful response with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false. A reader written as </w:t>
      </w:r>
      <w:r>
        <w:rPr>
          <w:i/>
          <w:iCs/>
        </w:rPr>
        <w:t xml:space="preserve">if the call succeeded, open the barrier</w:t>
      </w:r>
      <w:r>
        <w:t xml:space="preserve"> admits every one
of them. HTTP status still means what it means — 400 malformed, 401 bad token, 403 missing scope —
but the verdict is in the body.</w:t>
      </w:r>
    </w:p>
    <w:p>
      <w:pPr>
        <w:pStyle w:val="Heading2"/>
      </w:pPr>
      <w:r>
        <w:t xml:space="preserve">What was recorded</w:t>
      </w:r>
    </w:p>
    <w:p>
      <w:pPr>
        <w:spacing w:after="160"/>
      </w:pPr>
      <w:r>
        <w:t xml:space="preserve">Check-in and check-out return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alongside the verdict, saying what was actually written.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action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you get it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checkedIn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First arrival — the badge moves to </w:t>
            </w:r>
            <w:r>
              <w:rPr>
                <w:i/>
                <w:iCs/>
              </w:rPr>
              <w:t xml:space="preserve">Visiting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alreadyCheckedIn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The visitor was already inside. Nothing was written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reCheckedIn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They had checked out and came back. The check-out was cleared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checkedOut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The badge moves to </w:t>
            </w:r>
            <w:r>
              <w:rPr>
                <w:i/>
                <w:iCs/>
              </w:rPr>
              <w:t xml:space="preserve">Left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Already recorded. The departure time was left alone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none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Nothing was recorded — a refused scan, a long term badge, or someone leaving who never checked in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Why re-entry is not just another check-in:</w:t>
      </w:r>
      <w:r>
        <w:t xml:space="preserve">
A visitor who steps out for lunch scans the same badge again on the way back. Recording that as a
fresh arrival would move their arrival time of record — which the visit reports and the overstay
check both work from — and mint a new Wi-Fi password, invalidating the one printed on the badge in
their hand. So a second scan while they are still inside deliberately writes nothing, and comes
back as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alreadyCheckedIn</w:t>
      </w:r>
      <w:r>
        <w:t xml:space="preserve">.</w:t>
      </w:r>
    </w:p>
    <w:p>
      <w:pPr>
        <w:pStyle w:val="Heading2"/>
      </w:pPr>
      <w:r>
        <w:t xml:space="preserve">Re-entry, checking out and long term badges</w:t>
      </w:r>
    </w:p>
    <w:p>
      <w:pPr>
        <w:spacing w:after="160"/>
      </w:pPr>
      <w:r>
        <w:t xml:space="preserve">Two behaviours worth knowing before you write the gate logic: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Leaving is more permissive than arriving.</w:t>
      </w:r>
      <w:r>
        <w:t xml:space="preserve"> Check-out accepts any badge it can resolve,
expired ones included, so nobody is held inside a building because their pass lapsed during a
meeting. The departure is recorded for anyone who actually checked in; for anyone who did not,
the gate still opens and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comes back as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none</w:t>
      </w:r>
      <w:r>
        <w:t xml:space="preserve"> rather than inventing a visit.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Coming back after checking out re-admits</w:t>
      </w:r>
      <w:r>
        <w:t xml:space="preserve">, provided the visit covers that building. Verify
reports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alreadyCheckedOut</w:t>
      </w:r>
      <w:r>
        <w:t xml:space="preserve"> and refuses; check-in on the same code re-opens the visit. That is
the one place where the two calls deliberately disagree, and it is why a gate should call
check-in rather than acting on verify's answer itself.</w:t>
      </w:r>
    </w:p>
    <w:p>
      <w:pPr>
        <w:spacing w:after="160"/>
      </w:pPr>
      <w:r>
        <w:t xml:space="preserve">A </w:t>
      </w:r>
      <w:hyperlink w:history="1" r:id="rIds5d4aw4qvajpzoa6k55ng">
        <w:r>
          <w:rPr>
            <w:rStyle w:val="Hyperlink"/>
          </w:rPr>
          <w:t xml:space="preserve">long term badge</w:t>
        </w:r>
      </w:hyperlink>
      <w:r>
        <w:t xml:space="preserve"> has no visit to open, so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is always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none</w:t>
      </w:r>
      <w:r>
        <w:t xml:space="preserve"> for one — a valid one still opens the gate, which is the point of it.
Those carry their own
</w:t>
      </w:r>
      <w:hyperlink w:history="1" r:id="rIdvxujow8lqbqx3u4bm_lev">
        <w:r>
          <w:rPr>
            <w:rStyle w:val="Hyperlink"/>
          </w:rPr>
          <w:t xml:space="preserve">endpoints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7lqapd6tl4761-5qf0bp" Type="http://schemas.openxmlformats.org/officeDocument/2006/relationships/hyperlink" Target="https://offision.com/help/en/integrations/what-the-visitor-badge-api-answers/" TargetMode="External"/><Relationship Id="rIdp60dgurh3bazcnlxnlvzn" Type="http://schemas.openxmlformats.org/officeDocument/2006/relationships/hyperlink" Target="../verify-visitor-badges-with-your-own-system/" TargetMode="External"/><Relationship Id="rIds5d4aw4qvajpzoa6k55ng" Type="http://schemas.openxmlformats.org/officeDocument/2006/relationships/hyperlink" Target="/en/visiting/give-a-contractor-a-long-term-badge/" TargetMode="External"/><Relationship Id="rIdvxujow8lqbqx3u4bm_lev" Type="http://schemas.openxmlformats.org/officeDocument/2006/relationships/hyperlink" Target="/en/external-api/#tag/visitormanagement/GET/api/external/visitor-management/visitor-regular-badge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the visitor badge API answers</dc:title>
  <dc:creator>Offision</dc:creator>
  <cp:lastModifiedBy>Un-named</cp:lastModifiedBy>
  <cp:revision>1</cp:revision>
  <dcterms:created xsi:type="dcterms:W3CDTF">2026-09-08T10:23:01.526Z</dcterms:created>
  <dcterms:modified xsi:type="dcterms:W3CDTF">2026-09-08T10:23:01.526Z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