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rejection email says it was sent by Microsoft 365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How to tell a Microsoft 365 decline from an Offision rejection when both arrive from the room: Microsoft checks its own rules first and declines directly, and only a meeting it accepts reaches Offision's booking rules.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hjptkuft7o35yl3fd3tex">
        <w:r>
          <w:rPr>
            <w:rStyle w:val="Hyperlink"/>
            <w:color w:val="6E6E73"/>
            <w:sz w:val="18"/>
            <w:szCs w:val="18"/>
          </w:rPr>
          <w:t xml:space="preserve">https://offision.com/help/en/integrations/the-rejection-email-came-from-microsoft-365/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which-email" descr="Both rejections arrive from the room, so the header cannot tell them apart — the last line of the message names the system that declined." title="Both rejections arrive from the room, so the header cannot tell them apart — the last line of the message names the system that declin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Both rejections arrive from the room, so the header cannot tell them apart — the last line of the message names the system that declined.</w:t>
      </w:r>
    </w:p>
    <w:p>
      <w:pPr>
        <w:spacing w:after="160"/>
      </w:pPr>
      <w:r>
        <w:rPr>
          <w:b/>
          <w:bCs/>
        </w:rPr>
        <w:t xml:space="preserve">Which email are you holding?:</w:t>
      </w:r>
      <w:r>
        <w:t xml:space="preserve">
Scroll to the bottom of the message. </w:t>
      </w:r>
      <w:r>
        <w:rPr>
          <w:b/>
          <w:bCs/>
        </w:rPr>
        <w:t xml:space="preserve">Sent by Microsoft 365</w:t>
      </w:r>
      <w:r>
        <w:t xml:space="preserve"> means Microsoft
declined it; </w:t>
      </w:r>
      <w:r>
        <w:rPr>
          <w:b/>
          <w:bCs/>
        </w:rPr>
        <w:t xml:space="preserve">This email is automatically generated by Offision</w:t>
      </w:r>
      <w:r>
        <w:t xml:space="preserve"> means
Offision did. Everything above that line looks alike.</w:t>
      </w:r>
    </w:p>
    <w:p>
      <w:pPr>
        <w:spacing w:after="160"/>
      </w:pPr>
      <w:r>
        <w:t xml:space="preserve">When a room is connected to Microsoft 365, two different systems can refuse a
booking, and each sends its own email — both arriving from the room's name.
Microsoft always verifies its own rules first; only a meeting it accepts is
handed on to Offision's booking rules. The last line of the email tells you
which of the two said no.</w:t>
      </w:r>
    </w:p>
    <w:p>
      <w:pPr>
        <w:spacing w:after="160"/>
      </w:pPr>
      <w:r>
        <w:rPr>
          <w:b/>
          <w:bCs/>
        </w:rPr>
        <w:t xml:space="preserve">Solution 1 — Microsoft declined it directly</w:t>
      </w:r>
      <w:r>
        <w:t xml:space="preserve"> (most common)</w:t>
      </w:r>
    </w:p>
    <w:p>
      <w:pPr>
        <w:spacing w:after="160"/>
      </w:pPr>
      <w:r>
        <w:t xml:space="preserve">The room's own Microsoft rules refused the meeting — almost always because
the slot was already taken. The room mailbox declines straight away, in
Microsoft's wording, listing the conflicting meeting. Offision is never told:
the meeting never syncs, so there is no booking record at all — see </w:t>
      </w:r>
      <w:hyperlink w:history="1" r:id="rId5b9dhfrrs1j9micuddij9">
        <w:r>
          <w:rPr>
            <w:rStyle w:val="Hyperlink"/>
          </w:rPr>
          <w:t xml:space="preserve">A
meeting booked in Outlook never appears in
Offision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icrosoft-declines" descr="A conflict is refused by the room itself, before anything reaches Offision — the decline is Microsoft's, and Offision has no record." title="A conflict is refused by the room itself, before anything reaches Offision — the decline is Microsoft's, and Offision has no reco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conflict is refused by the room itself, before anything reaches Offision — the decline is Microsoft's, and Offision has no record.</w:t>
      </w:r>
    </w:p>
    <w:p>
      <w:pPr>
        <w:spacing w:after="160"/>
      </w:pPr>
      <w:r>
        <w:t xml:space="preserve">Book again at a free time, or in Offision, where the conflict is shown before
you confirm.</w:t>
      </w:r>
    </w:p>
    <w:p>
      <w:pPr>
        <w:spacing w:after="160"/>
      </w:pPr>
      <w:r>
        <w:rPr>
          <w:b/>
          <w:bCs/>
        </w:rPr>
        <w:t xml:space="preserve">Solution 2 — Offision rejected it after checking</w:t>
      </w:r>
      <w:r>
        <w:t xml:space="preserve"> (common)</w:t>
      </w:r>
    </w:p>
    <w:p>
      <w:pPr>
        <w:spacing w:after="160"/>
      </w:pPr>
      <w:r>
        <w:t xml:space="preserve">The meeting passed Microsoft's rules and synced over — then one of Offision's
booking rules failed, or a reviewer turned it down. The rejection you receive
carries Offision's reason, and its last line says Offision generated it. In
Offision the booking shows as </w:t>
      </w:r>
      <w:r>
        <w:rPr>
          <w:b/>
          <w:bCs/>
        </w:rPr>
        <w:t xml:space="preserve">Booking failed</w:t>
      </w:r>
      <w:r>
        <w:t xml:space="preserve"> or </w:t>
      </w:r>
      <w:r>
        <w:rPr>
          <w:b/>
          <w:bCs/>
        </w:rPr>
        <w:t xml:space="preserve">Booking rejected</w:t>
      </w:r>
      <w:r>
        <w:t xml:space="preserve">.</w:t>
      </w:r>
    </w:p>
    <w:p>
      <w:pPr>
        <w:spacing w:after="160"/>
      </w:pPr>
      <w:r>
        <w:t xml:space="preserve">If the room </w:t>
      </w:r>
      <w:r>
        <w:rPr>
          <w:i/>
          <w:iCs/>
        </w:rPr>
        <w:t xml:space="preserve">accepted</w:t>
      </w:r>
      <w:r>
        <w:t xml:space="preserve"> the meeting first and this rejection arrived afterwards,
the mailbox is answering before Offision is asked — see </w:t>
      </w:r>
      <w:hyperlink w:history="1" r:id="rIddaommmllmsti4px2h_opu">
        <w:r>
          <w:rPr>
            <w:rStyle w:val="Hyperlink"/>
          </w:rPr>
          <w:t xml:space="preserve">How a booking on an
Outlook or Google room is validated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offision-declines" descr="Microsoft's rules pass first — the meeting syncs over, and when a booking rule fails there, the rejection comes from Offision, with its reason." title="Microsoft's rules pass first — the meeting syncs over, and when a booking rule fails there, the rejection comes from Offision, with its reas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Microsoft's rules pass first — the meeting syncs over, and when a booking rule fails there, the rejection comes from Offision, with its reason.</w:t>
      </w:r>
    </w:p>
    <w:p>
      <w:pPr>
        <w:spacing w:after="160"/>
      </w:pPr>
      <w:r>
        <w:t xml:space="preserve">Fix what the reason names — another time, another room, or ask the reviewer —
and book again.</w:t>
      </w:r>
    </w:p>
    <w:p>
      <w:pPr>
        <w:spacing w:after="160"/>
      </w:pPr>
      <w:r>
        <w:rPr>
          <w:b/>
          <w:bCs/>
        </w:rPr>
        <w:t xml:space="preserve">Before you open a ticket:</w:t>
      </w:r>
      <w:r>
        <w:t xml:space="preserve">
Note the email's last line (who sent it), the room, the meeting time, and
whether the booking exists in Offision. Those four tell support which system
declined and why.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jptkuft7o35yl3fd3tex" Type="http://schemas.openxmlformats.org/officeDocument/2006/relationships/hyperlink" Target="https://offision.com/help/en/integrations/the-rejection-email-came-from-microsoft-365/" TargetMode="External"/><Relationship Id="rId5b9dhfrrs1j9micuddij9" Type="http://schemas.openxmlformats.org/officeDocument/2006/relationships/hyperlink" Target="/en/integrations/a-booking-is-missing-in-offision/" TargetMode="External"/><Relationship Id="rIddaommmllmsti4px2h_opu" Type="http://schemas.openxmlformats.org/officeDocument/2006/relationships/hyperlink" Target="/en/booking/validation-on-a-synced-room/" TargetMode="External"/><Relationship Id="rId7" Type="http://schemas.openxmlformats.org/officeDocument/2006/relationships/image" Target="media/0301c889f013b23ce24f629a606e058b7fc73692.png"/><Relationship Id="rId8" Type="http://schemas.openxmlformats.org/officeDocument/2006/relationships/image" Target="media/fdca04bbd4a529c340445054dc7df05549cad84a.png"/><Relationship Id="rId9" Type="http://schemas.openxmlformats.org/officeDocument/2006/relationships/image" Target="media/24933d74f77c4159c3aacc9164ae4857c2a73c57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rejection email says it was sent by Microsoft 365</dc:title>
  <dc:creator>Offision</dc:creator>
  <cp:lastModifiedBy>Un-named</cp:lastModifiedBy>
  <cp:revision>1</cp:revision>
  <dcterms:created xsi:type="dcterms:W3CDTF">2026-09-08T10:14:31.862Z</dcterms:created>
  <dcterms:modified xsi:type="dcterms:W3CDTF">2026-09-08T10:14:31.862Z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