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how guests pick time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Open the page editor’s Time tab. The three time modes solve different needs: Session divides open hours into slots of one length; Custom offers named blocks you create; whole-day selection uses each day’s own opening window. Changing the mode changes the picker, not room availability.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ww4_pswxz1j116d5g3ymp">
        <w:r>
          <w:rPr>
            <w:rStyle w:val="Hyperlink"/>
            <w:color w:val="6E6E73"/>
            <w:sz w:val="18"/>
            <w:szCs w:val="18"/>
          </w:rPr>
          <w:t xml:space="preserve">https://offision.com/help/en/guest-booking/choose-how-guests-pick-time/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(Overview)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 Use a saved test page and fictional guest details to check the guest result.</w:t>
      </w:r>
    </w:p>
    <w:p>
      <w:pPr>
        <w:pStyle w:val="Heading2"/>
      </w:pPr>
      <w:r>
        <w:t xml:space="preserve">Why use this feature</w:t>
      </w:r>
    </w:p>
    <w:p>
      <w:pPr>
        <w:spacing w:after="160"/>
      </w:pPr>
      <w:r>
        <w:t xml:space="preserve">Match the time picker to what you sell or provide. Equal sessions suit short appointments; named blocks make a morning or afternoon package easy to recognise; whole days suit day-based use. The value is a choice the guest understands without calculating the duration themselves. Decide whether adjacent periods may be combined before enabling a range or multiple selections.</w:t>
      </w:r>
    </w:p>
    <w:p>
      <w:pPr>
        <w:pStyle w:val="Heading2"/>
      </w:pPr>
      <w:r>
        <w:t xml:space="preserve">1. Open the page</w:t>
      </w:r>
    </w:p>
    <w:p>
      <w:pPr>
        <w:spacing w:after="160"/>
      </w:pPr>
      <w:r>
        <w:t xml:space="preserve">Open the page editor’s </w:t>
      </w:r>
      <w:r>
        <w:rPr>
          <w:b/>
          <w:bCs/>
        </w:rPr>
        <w:t xml:space="preserve">Time</w:t>
      </w:r>
      <w:r>
        <w:t xml:space="preserve"> tab. The three time modes solve different needs: </w:t>
      </w:r>
      <w:r>
        <w:rPr>
          <w:b/>
          <w:bCs/>
        </w:rPr>
        <w:t xml:space="preserve">Session</w:t>
      </w:r>
      <w:r>
        <w:t xml:space="preserve"> divides open hours into slots of one length; </w:t>
      </w:r>
      <w:r>
        <w:rPr>
          <w:b/>
          <w:bCs/>
        </w:rPr>
        <w:t xml:space="preserve">Custom</w:t>
      </w:r>
      <w:r>
        <w:t xml:space="preserve"> offers named blocks you create; whole-day selection uses each day’s own opening window. Changing the mode changes the picker, not room availability.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time-pickers" descr="Equal sessions, named blocks and whole days divide the same open hours differently." title="Equal sessions, named blocks and whole days divide the same open hours differentl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Equal sessions, named blocks and whole days divide the same open hours differently.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time-modes" descr="The time mode changes the guest picker." title="The time mode changes the guest pick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time mode changes the guest picker.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fixed-slots" descr="Sessions offer equal-length slots." title="Sessions offer equal-length slo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Sessions offer equal-length slots.</w:t>
      </w:r>
    </w:p>
    <w:p>
      <w:pPr>
        <w:pStyle w:val="Heading2"/>
      </w:pPr>
      <w:r>
        <w:t xml:space="preserve">2. Set the guest experience</w:t>
      </w:r>
    </w:p>
    <w:p>
      <w:pPr>
        <w:spacing w:after="160"/>
      </w:pPr>
      <w:r>
        <w:t xml:space="preserve">For sessions, choose the weekdays, hours and one slot length. For custom time, open the timetable, create blocks with start/end times and names, and check overlap warnings. For whole days, enter the opening window for each offered day. Keep closed days empty. Use </w:t>
      </w:r>
      <w:r>
        <w:rPr>
          <w:b/>
          <w:bCs/>
        </w:rPr>
        <w:t xml:space="preserve">A time range</w:t>
      </w:r>
      <w:r>
        <w:t xml:space="preserve"> only when a guest may reserve a continuous run; several separate slots are a different setting.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custom-blocks" descr="Custom time offers named blocks." title="Custom time offers named block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Custom time offers named blocks.</w:t>
      </w:r>
    </w:p>
    <w:p>
      <w:pPr>
        <w:pStyle w:val="Heading2"/>
      </w:pPr>
      <w:r>
        <w:t xml:space="preserve">3. Check the result</w:t>
      </w:r>
    </w:p>
    <w:p>
      <w:pPr>
        <w:spacing w:after="160"/>
      </w:pPr>
      <w:r>
        <w:t xml:space="preserve">Save and compare the guest calendar and recap for the same intended visit. A one-hour session, a morning block and a whole day reserve different periods. If a range crosses closed days, enable that allowance explicitly; those closed days are not charged but the spanning reservation still holds the period. Check the displayed start, end and total before submission.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hole-days" descr="The whole-day picker offers dates instead of separate time chips." title="The whole-day picker offers dates instead of separate time chip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whole-day picker offers dates instead of separate time chips.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4_pswxz1j116d5g3ymp" Type="http://schemas.openxmlformats.org/officeDocument/2006/relationships/hyperlink" Target="https://offision.com/help/en/guest-booking/choose-how-guests-pick-time/" TargetMode="External"/><Relationship Id="rId7" Type="http://schemas.openxmlformats.org/officeDocument/2006/relationships/image" Target="media/399a86bca511dd290420e89dc16eacfccd9ce192.png"/><Relationship Id="rId8" Type="http://schemas.openxmlformats.org/officeDocument/2006/relationships/image" Target="media/7cda9fc0eaaea31e52ac4e44964daefdd4ce3c96.png"/><Relationship Id="rId9" Type="http://schemas.openxmlformats.org/officeDocument/2006/relationships/image" Target="media/a7a49fe788c362bdd3f1148f0fd99763e481e876.png"/><Relationship Id="rId10" Type="http://schemas.openxmlformats.org/officeDocument/2006/relationships/image" Target="media/726d2d338b61140eff06eb8b85f64d313f0d273d.png"/><Relationship Id="rId11" Type="http://schemas.openxmlformats.org/officeDocument/2006/relationships/image" Target="media/164d1e93c751d6894b74c031d73c7c0b0165d7b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how guests pick time</dc:title>
  <dc:creator>Offision</dc:creator>
  <cp:lastModifiedBy>Un-named</cp:lastModifiedBy>
  <cp:revision>1</cp:revision>
  <dcterms:created xsi:type="dcterms:W3CDTF">2026-10-10T14:22:36.520Z</dcterms:created>
  <dcterms:modified xsi:type="dcterms:W3CDTF">2026-10-10T14:22:36.520Z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