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panel has no buttons on it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Somebody is standing at a room and there is nothing to press. Five causes, and only the first is a switch called what you would search for — the other four are a second configuration, the room's own state, its policy, and a design that has nowhere to draw them.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rqpvsqyaaak7vggvpcppo">
        <w:r>
          <w:rPr>
            <w:rStyle w:val="Hyperlink"/>
            <w:color w:val="6E6E73"/>
            <w:sz w:val="18"/>
            <w:szCs w:val="18"/>
          </w:rPr>
          <w:t xml:space="preserve">https://offision.com/help/en/devices/the-panel-has-no-buttons/</w:t>
        </w:r>
      </w:hyperlink>
    </w:p>
    <w:p>
      <w:pPr>
        <w:spacing w:after="160"/>
      </w:pPr>
      <w:r>
        <w:rPr>
          <w:b/>
          <w:bCs/>
        </w:rPr>
        <w:t xml:space="preserve">Every button, or one button?:</w:t>
      </w:r>
      <w:r>
        <w:t xml:space="preserve">
</w:t>
      </w:r>
      <w:r>
        <w:rPr>
          <w:b/>
          <w:bCs/>
        </w:rPr>
        <w:t xml:space="preserve">Every</w:t>
      </w:r>
      <w:r>
        <w:t xml:space="preserve"> button — the action row is empty and tapping the schedule does nothing
either — is this page. </w:t>
      </w:r>
      <w:r>
        <w:rPr>
          <w:b/>
          <w:bCs/>
        </w:rPr>
        <w:t xml:space="preserve">One</w:t>
      </w:r>
      <w:r>
        <w:t xml:space="preserve"> button missing while the others are there is its
own switch, and every one of them is listed in
</w:t>
      </w:r>
      <w:hyperlink w:history="1" r:id="rIddvquqptavx6vhipfvncqu">
        <w:r>
          <w:rPr>
            <w:rStyle w:val="Hyperlink"/>
          </w:rPr>
          <w:t xml:space="preserve">Every switch that puts a button on the panel</w:t>
        </w:r>
      </w:hyperlink>
      <w:r>
        <w:t xml:space="preserve">.</w:t>
      </w:r>
    </w:p>
    <w:p>
      <w:pPr>
        <w:spacing w:after="160"/>
      </w:pPr>
      <w:r>
        <w:t xml:space="preserve">The panel is answering, the room's name and colour are right, and there is
nothing to press. Five things do that, and four of them are working as intended.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isplay-only-screen" descr="A free room on a display-only panel. Status, schedule, code — and nothing to press." title="A free room on a display-only panel. Status, schedule, code — and nothing to pr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free room on a display-only panel. Status, schedule, code — and nothing to press.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(Panel configurations)</w:t>
      </w:r>
    </w:p>
    <w:p>
      <w:pPr>
        <w:spacing w:after="160"/>
      </w:pPr>
      <w:r>
        <w:rPr>
          <w:b/>
          <w:bCs/>
        </w:rPr>
        <w:t xml:space="preserve">Solution 1 — Touch screen mode is off</w:t>
      </w:r>
      <w:r>
        <w:t xml:space="preserve"> (most 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81175"/>
            <wp:effectExtent t="0" r="0" b="0" l="0"/>
            <wp:docPr id="1" name="panel-display-only-switch" descr="Touch screen mode off: Use a booking, Book from the panel and Door &amp;amp; extras step back behind it." title="Touch screen mode off: Use a booking, Book from the panel and Door &amp;amp; extras step back behind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Touch screen mode off: Use a booking, Book from the panel and Door &amp;amp; extras step back behind it.</w:t>
      </w:r>
    </w:p>
    <w:p>
      <w:pPr>
        <w:spacing w:after="160"/>
      </w:pPr>
      <w:r>
        <w:t xml:space="preserve">This is the switch that removes every button at once, and it is easy to arrive at
by accident because it is a setting of the </w:t>
      </w:r>
      <w:r>
        <w:rPr>
          <w:b/>
          <w:bCs/>
        </w:rPr>
        <w:t xml:space="preserve">configuration</w:t>
      </w:r>
      <w:r>
        <w:t xml:space="preserve"> rather than of a
panel — somebody setting up one non-touch screen can take twenty panels with
them.</w:t>
      </w:r>
    </w:p>
    <w:p>
      <w:pPr>
        <w:spacing w:after="160"/>
      </w:pPr>
      <w:r>
        <w:t xml:space="preserve">Open the configuration the panel follows and look at </w:t>
      </w:r>
      <w:r>
        <w:rPr>
          <w:b/>
          <w:bCs/>
        </w:rPr>
        <w:t xml:space="preserve">Room booking panel</w:t>
      </w:r>
      <w:r>
        <w:t xml:space="preserve">. The
first cell of its group menu is </w:t>
      </w:r>
      <w:r>
        <w:rPr>
          <w:b/>
          <w:bCs/>
        </w:rPr>
        <w:t xml:space="preserve">Touch screen mode</w:t>
      </w:r>
      <w:r>
        <w:t xml:space="preserve">. Off, the panel is
display-only, and </w:t>
      </w:r>
      <w:r>
        <w:rPr>
          <w:b/>
          <w:bCs/>
        </w:rPr>
        <w:t xml:space="preserve">Use a booking</w:t>
      </w:r>
      <w:r>
        <w:t xml:space="preserve">, </w:t>
      </w:r>
      <w:r>
        <w:rPr>
          <w:b/>
          <w:bCs/>
        </w:rPr>
        <w:t xml:space="preserve">Book from the panel</w:t>
      </w:r>
      <w:r>
        <w:t xml:space="preserve"> and </w:t>
      </w:r>
      <w:r>
        <w:rPr>
          <w:b/>
          <w:bCs/>
        </w:rPr>
        <w:t xml:space="preserve">Door &amp;
extras</w:t>
      </w:r>
      <w:r>
        <w:t xml:space="preserve"> are dimmed behind it — open any of the three and it holds one line,
</w:t>
      </w:r>
      <w:r>
        <w:rPr>
          <w:b/>
          <w:bCs/>
        </w:rPr>
        <w:t xml:space="preserve">Turn on Touch screen mode above to use these</w:t>
      </w:r>
      <w:r>
        <w:t xml:space="preserve">, and nothing else.</w:t>
      </w:r>
    </w:p>
    <w:p>
      <w:pPr>
        <w:spacing w:after="160"/>
      </w:pPr>
      <w:r>
        <w:t xml:space="preserve">That dimming is the fastest confirmation: three grey groups mean this is the
cause, and nothing else on this page produces it.</w:t>
      </w:r>
    </w:p>
    <w:p>
      <w:pPr>
        <w:spacing w:after="160"/>
      </w:pPr>
      <w:r>
        <w:t xml:space="preserve">If it was deliberate, </w:t>
      </w:r>
      <w:hyperlink w:history="1" r:id="rIdguv4qomz7-dbs44ibkyrc">
        <w:r>
          <w:rPr>
            <w:rStyle w:val="Hyperlink"/>
          </w:rPr>
          <w:t xml:space="preserve">Run a panel as a display-only
screen</w:t>
        </w:r>
      </w:hyperlink>
      <w:r>
        <w:t xml:space="preserve"> is the page for it — including
the QR code that has to go on with it, or the room genuinely cannot be booked
from the door at all.</w:t>
      </w:r>
    </w:p>
    <w:p>
      <w:pPr>
        <w:spacing w:after="160"/>
      </w:pPr>
      <w:r>
        <w:rPr>
          <w:b/>
          <w:bCs/>
        </w:rPr>
        <w:t xml:space="preserve">Solution 2 — The panel is on a different configuration from the one you edited</w:t>
      </w:r>
      <w:r>
        <w:t xml:space="preserve"> (common)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panel-configuration-assigned-devices" descr="Every panel in the estate, by building and floor, with this configuration's ticked." title="Every panel in the estate, by building and floor, with this configuration's tick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Every panel in the estate, by building and floor, with this configuration's ticked.</w:t>
      </w:r>
    </w:p>
    <w:p>
      <w:pPr>
        <w:spacing w:after="160"/>
      </w:pPr>
      <w:r>
        <w:t xml:space="preserve">The commonest way a correct setting fails to arrive. Turning the switch back on
in one configuration changes nothing at a panel following another, and the
console gives no hint at the panel end which one it is on.</w:t>
      </w:r>
    </w:p>
    <w:p>
      <w:pPr>
        <w:spacing w:after="160"/>
      </w:pPr>
      <w:r>
        <w:t xml:space="preserve">Open the panel's own record in the device list and read its configuration, or
open each configuration's </w:t>
      </w:r>
      <w:r>
        <w:rPr>
          <w:b/>
          <w:bCs/>
        </w:rPr>
        <w:t xml:space="preserve">Booking panels</w:t>
      </w:r>
      <w:r>
        <w:t xml:space="preserve"> list under </w:t>
      </w:r>
      <w:r>
        <w:rPr>
          <w:b/>
          <w:bCs/>
        </w:rPr>
        <w:t xml:space="preserve">Assigned device</w:t>
      </w:r>
      <w:r>
        <w:t xml:space="preserve"> and
find which one has this panel ticked. Then edit that one. </w:t>
      </w:r>
      <w:hyperlink w:history="1" r:id="rId0ja6q4vj1wkf6n_ukkx-a">
        <w:r>
          <w:rPr>
            <w:rStyle w:val="Hyperlink"/>
          </w:rPr>
          <w:t xml:space="preserve">How a panel gets its
settings</w:t>
        </w:r>
      </w:hyperlink>
      <w:r>
        <w:t xml:space="preserve"> covers both directions.</w:t>
      </w:r>
    </w:p>
    <w:p>
      <w:pPr>
        <w:spacing w:after="160"/>
      </w:pPr>
      <w:r>
        <w:rPr>
          <w:b/>
          <w:bCs/>
        </w:rPr>
        <w:t xml:space="preserve">Solution 3 — The room is in a state that has nothing to offer</w:t>
      </w:r>
      <w:r>
        <w:t xml:space="preserve"> (common)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ut-of-business-hour" descr="Outside business hours: no action buttons at all, and the open hours on display." title="Outside business hours: no action buttons at all, and the open hours on displ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Outside business hours: no action buttons at all, and the open hours on display.</w:t>
      </w:r>
    </w:p>
    <w:p>
      <w:pPr>
        <w:spacing w:after="160"/>
      </w:pPr>
      <w:r>
        <w:t xml:space="preserve">Buttons follow the room, not only the configuration. The action row exists for a
meeting waiting for its organizer, one being prepared, one in use, and a free
room — and for nothing else.</w:t>
      </w:r>
    </w:p>
    <w:p>
      <w:pPr>
        <w:spacing w:after="160"/>
      </w:pPr>
      <w:r>
        <w:t xml:space="preserve">A room that is </w:t>
      </w:r>
      <w:r>
        <w:rPr>
          <w:b/>
          <w:bCs/>
        </w:rPr>
        <w:t xml:space="preserve">out of service</w:t>
      </w:r>
      <w:r>
        <w:t xml:space="preserve">, </w:t>
      </w:r>
      <w:r>
        <w:rPr>
          <w:b/>
          <w:bCs/>
        </w:rPr>
        <w:t xml:space="preserve">outside its business hours</w:t>
      </w:r>
      <w:r>
        <w:t xml:space="preserve">, or </w:t>
      </w:r>
      <w:r>
        <w:rPr>
          <w:b/>
          <w:bCs/>
        </w:rPr>
        <w:t xml:space="preserve">outside
the period it may be booked for</w:t>
      </w:r>
      <w:r>
        <w:t xml:space="preserve"> draws no action buttons at all, however many
switches are on. The screen colour says which of those it is, and
</w:t>
      </w:r>
      <w:hyperlink w:history="1" r:id="rIdu0sm3wgqoum8dyzmco4fo">
        <w:r>
          <w:rPr>
            <w:rStyle w:val="Hyperlink"/>
          </w:rPr>
          <w:t xml:space="preserve">What the panel's colours mean</w:t>
        </w:r>
      </w:hyperlink>
      <w:r>
        <w:t xml:space="preserve"> reads it: this
cause always comes with a screen showing one of the unavailable states rather
than a free or in-use one.</w:t>
      </w:r>
    </w:p>
    <w:p>
      <w:pPr>
        <w:spacing w:after="160"/>
      </w:pPr>
      <w:r>
        <w:t xml:space="preserve">Two narrower versions of the same thing catch people out on a room that looks
free: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Extend</w:t>
      </w:r>
      <w:r>
        <w:t xml:space="preserve"> is not offered when the next meeting starts within five minutes of
this one ending. There is nothing to extend into.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Walk in</w:t>
      </w:r>
      <w:r>
        <w:t xml:space="preserve"> is not offered when another booking starts within the next five
minutes.</w:t>
      </w:r>
    </w:p>
    <w:p>
      <w:pPr>
        <w:spacing w:after="160"/>
      </w:pPr>
      <w:r>
        <w:rPr>
          <w:b/>
          <w:bCs/>
        </w:rPr>
        <w:t xml:space="preserve">Solution 4 — The room's policy does not allow booking from the panel</w:t>
      </w:r>
      <w:r>
        <w:t xml:space="preserve"> (common)</w:t>
      </w:r>
    </w:p>
    <w:p>
      <w:pPr>
        <w:spacing w:after="160"/>
      </w:pPr>
      <w:r>
        <w:t xml:space="preserve">Distinct from the panel's own </w:t>
      </w:r>
      <w:r>
        <w:rPr>
          <w:b/>
          <w:bCs/>
        </w:rPr>
        <w:t xml:space="preserve">Show walk in button</w:t>
      </w:r>
      <w:r>
        <w:t xml:space="preserve">, and it produces the
identical symptom: a free room with no </w:t>
      </w:r>
      <w:r>
        <w:rPr>
          <w:b/>
          <w:bCs/>
        </w:rPr>
        <w:t xml:space="preserve">Walk in</w:t>
      </w:r>
      <w:r>
        <w:t xml:space="preserve"> on it. The resource's
policy decides whether the panel is an interface it accepts bookings through at
all, and whether a booking may start today.</w:t>
      </w:r>
    </w:p>
    <w:p>
      <w:pPr>
        <w:spacing w:after="160"/>
      </w:pPr>
      <w:r>
        <w:t xml:space="preserve">Both have to be true for a walk-in to be offered — a room whose booking period
starts a day or more ahead cannot be taken now by anybody, at the panel or
anywhere else. See
</w:t>
      </w:r>
      <w:hyperlink w:history="1" r:id="rIduqu2oywoj1savcbqunuxd">
        <w:r>
          <w:rPr>
            <w:rStyle w:val="Hyperlink"/>
          </w:rPr>
          <w:t xml:space="preserve">Resource policy settings</w:t>
        </w:r>
      </w:hyperlink>
      <w:r>
        <w:t xml:space="preserve">.</w:t>
      </w:r>
    </w:p>
    <w:p>
      <w:pPr>
        <w:spacing w:after="160"/>
      </w:pPr>
      <w:r>
        <w:t xml:space="preserve">If turning </w:t>
      </w:r>
      <w:r>
        <w:rPr>
          <w:b/>
          <w:bCs/>
        </w:rPr>
        <w:t xml:space="preserve">Show walk in button</w:t>
      </w:r>
      <w:r>
        <w:t xml:space="preserve"> on changed nothing, this is where to look
next.</w:t>
      </w:r>
    </w:p>
    <w:p>
      <w:pPr>
        <w:spacing w:after="160"/>
      </w:pPr>
      <w:r>
        <w:rPr>
          <w:b/>
          <w:bCs/>
        </w:rPr>
        <w:t xml:space="preserve">Solution 5 — The panel runs the Center design</w:t>
      </w:r>
      <w:r>
        <w:t xml:space="preserve"> (less 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center-panel" descr="The Center design: one column of type, and no surface for several of the buttons." title="The Center design: one column of type, and no surface for several of the butt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Center design: one column of type, and no surface for several of the buttons.</w:t>
      </w:r>
    </w:p>
    <w:p>
      <w:pPr>
        <w:spacing w:after="160"/>
      </w:pPr>
      <w:r>
        <w:rPr>
          <w:i/>
          <w:iCs/>
        </w:rPr>
        <w:t xml:space="preserve">Center</w:t>
      </w:r>
      <w:r>
        <w:t xml:space="preserve"> is one column of type, and several things have no surface on it to be
drawn on: booking ahead from the timeline, the booking-details dialog and its
</w:t>
      </w:r>
      <w:r>
        <w:rPr>
          <w:b/>
          <w:bCs/>
        </w:rPr>
        <w:t xml:space="preserve">Cancel booking</w:t>
      </w:r>
      <w:r>
        <w:t xml:space="preserve">, the report-issue button, and the booking QR. Their switches
are disabled in the console while Center is the design in play, which is the
tell.</w:t>
      </w:r>
    </w:p>
    <w:p>
      <w:pPr>
        <w:spacing w:after="160"/>
      </w:pPr>
      <w:r>
        <w:t xml:space="preserve">The action row itself survives — check in, extend, walk in are all still there —
so this cause takes away </w:t>
      </w:r>
      <w:r>
        <w:rPr>
          <w:i/>
          <w:iCs/>
        </w:rPr>
        <w:t xml:space="preserve">some</w:t>
      </w:r>
      <w:r>
        <w:t xml:space="preserve"> buttons rather than all of them. See
</w:t>
      </w:r>
      <w:hyperlink w:history="1" r:id="rId6s7z_xohapf-er15euzzf">
        <w:r>
          <w:rPr>
            <w:rStyle w:val="Hyperlink"/>
          </w:rPr>
          <w:t xml:space="preserve">Choose a panel design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Before you open a ticket:</w:t>
      </w:r>
      <w:r>
        <w:t xml:space="preserve">
Collect these four, because between them they separate every cause above: the
</w:t>
      </w:r>
      <w:r>
        <w:rPr>
          <w:b/>
          <w:bCs/>
        </w:rPr>
        <w:t xml:space="preserve">name of the configuration</w:t>
      </w:r>
      <w:r>
        <w:t xml:space="preserve"> the panel is assigned to, a </w:t>
      </w:r>
      <w:r>
        <w:rPr>
          <w:b/>
          <w:bCs/>
        </w:rPr>
        <w:t xml:space="preserve">photograph of the
panel</w:t>
      </w:r>
      <w:r>
        <w:t xml:space="preserve"> showing its screen colour, whether the configuration's </w:t>
      </w:r>
      <w:r>
        <w:rPr>
          <w:b/>
          <w:bCs/>
        </w:rPr>
        <w:t xml:space="preserve">Touch screen
mode</w:t>
      </w:r>
      <w:r>
        <w:t xml:space="preserve"> is on, and which </w:t>
      </w:r>
      <w:r>
        <w:rPr>
          <w:b/>
          <w:bCs/>
        </w:rPr>
        <w:t xml:space="preserve">design</w:t>
      </w:r>
      <w:r>
        <w:t xml:space="preserve"> it is set 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qpvsqyaaak7vggvpcppo" Type="http://schemas.openxmlformats.org/officeDocument/2006/relationships/hyperlink" Target="https://offision.com/help/en/devices/the-panel-has-no-buttons/" TargetMode="External"/><Relationship Id="rIddvquqptavx6vhipfvncqu" Type="http://schemas.openxmlformats.org/officeDocument/2006/relationships/hyperlink" Target="../panel-function-reference/" TargetMode="External"/><Relationship Id="rIdguv4qomz7-dbs44ibkyrc" Type="http://schemas.openxmlformats.org/officeDocument/2006/relationships/hyperlink" Target="../run-a-panel-as-a-display-only-screen/" TargetMode="External"/><Relationship Id="rId0ja6q4vj1wkf6n_ukkx-a" Type="http://schemas.openxmlformats.org/officeDocument/2006/relationships/hyperlink" Target="../panel-configurations/" TargetMode="External"/><Relationship Id="rIdu0sm3wgqoum8dyzmco4fo" Type="http://schemas.openxmlformats.org/officeDocument/2006/relationships/hyperlink" Target="../what-the-panel-colours-mean/" TargetMode="External"/><Relationship Id="rIduqu2oywoj1savcbqunuxd" Type="http://schemas.openxmlformats.org/officeDocument/2006/relationships/hyperlink" Target="../../booking/resource-policy-reference/" TargetMode="External"/><Relationship Id="rId6s7z_xohapf-er15euzzf" Type="http://schemas.openxmlformats.org/officeDocument/2006/relationships/hyperlink" Target="../choose-a-panel-design/" TargetMode="External"/><Relationship Id="rId7" Type="http://schemas.openxmlformats.org/officeDocument/2006/relationships/image" Target="media/3fe88ed3ff9c6da70d20f24d6262ff52a8c88c1a.png"/><Relationship Id="rId8" Type="http://schemas.openxmlformats.org/officeDocument/2006/relationships/image" Target="media/73c031fb391f074324a64e99c3f2ee0411ddcc16.png"/><Relationship Id="rId9" Type="http://schemas.openxmlformats.org/officeDocument/2006/relationships/image" Target="media/0ef4c4c316cd746069192c4aabe0b20de042d16f.png"/><Relationship Id="rId10" Type="http://schemas.openxmlformats.org/officeDocument/2006/relationships/image" Target="media/e568e29aa0845558d9bd05a0ec0956ebf76d8f5e.png"/><Relationship Id="rId11" Type="http://schemas.openxmlformats.org/officeDocument/2006/relationships/image" Target="media/55a30673345dcde96e7a2a2fb838e4cd20c8ab96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panel has no buttons on it</dc:title>
  <dc:creator>Offision</dc:creator>
  <cp:lastModifiedBy>Un-named</cp:lastModifiedBy>
  <cp:revision>1</cp:revision>
  <dcterms:created xsi:type="dcterms:W3CDTF">2026-09-08T10:27:48.613Z</dcterms:created>
  <dcterms:modified xsi:type="dcterms:W3CDTF">2026-09-08T10:27:48.613Z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