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signage on a Zoom Rooms screen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Zoom Rooms carries digital signage with the licence you already have. Add Offision as a URL in the Zoom web portal and the room's screen plays your content whenever it is not in a meeting.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a4hhrqcy6n3acmr3mqzs2">
        <w:r>
          <w:rPr>
            <w:rStyle w:val="Hyperlink"/>
            <w:color w:val="6E6E73"/>
            <w:sz w:val="18"/>
            <w:szCs w:val="18"/>
          </w:rPr>
          <w:t xml:space="preserve">https://offision.com/help/en/devices/show-signage-on-a-zoom-room-screen/</w:t>
        </w:r>
      </w:hyperlink>
    </w:p>
    <w:p>
      <w:pPr>
        <w:spacing w:after="160"/>
      </w:pPr>
      <w:r>
        <w:t xml:space="preserve">Zoom Rooms has carried digital signage for years, and it takes a web address as
happily as it takes an image. Point it at Offision and the room's screen plays
today's bookings whenever the room is not in a meeting — with no extra Zoom
subscription, because signage comes with the Zoom Rooms licence the room already
has.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24250"/>
            <wp:effectExtent t="0" r="0" b="0" l="0"/>
            <wp:docPr id="1" name="zoom-who-owns-the-screen" descr="Signage plays whenever the room is not in a meeting — and the display period takes it off the screen for a while either side of a booking." title="Signage plays whenever the room is not in a meeting — and the display period takes it off the screen for a while either side of a boo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Signage plays whenever the room is not in a meeting — and the display period takes it off the screen for a while either side of a booking.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Signage is configured in the </w:t>
      </w:r>
      <w:r>
        <w:rPr>
          <w:b/>
          <w:bCs/>
        </w:rPr>
        <w:t xml:space="preserve">Zoom web portal</w:t>
      </w:r>
      <w:r>
        <w:t xml:space="preserve">, not in Offision and not on the
device. You need an account owner, an admin, or a role with edit access to Zoom
Rooms.</w:t>
      </w:r>
    </w:p>
    <w:p>
      <w:pPr>
        <w:pStyle w:val="Heading2"/>
      </w:pPr>
      <w:r>
        <w:t xml:space="preserve">What to have ready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zoom-what-you-need" descr="Signage costs nothing extra on a Zoom Room. A signage-only room costs nothing at all, and gives up exactly one thing." title="Signage costs nothing extra on a Zoom Room. A signage-only room costs nothing at all, and gives up exactly one t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Signage costs nothing extra on a Zoom Room. A signage-only room costs nothing at all, and gives up exactly one thing.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Zoom Room on Windows, macOS, Appliances, Touch (iPad) or Kiosk 6.0 or later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Zoom Rooms licence the room already holds — signage is included, and there
is nothing further to buy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 Offision, an account that can manage signage and devices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fifteen minutes</w:t>
      </w:r>
    </w:p>
    <w:p>
      <w:pPr>
        <w:spacing w:after="160"/>
      </w:pPr>
      <w:r>
        <w:rPr>
          <w:b/>
          <w:bCs/>
        </w:rPr>
        <w:t xml:space="preserve">A room that only shows signage:</w:t>
      </w:r>
      <w:r>
        <w:t xml:space="preserve">
A </w:t>
      </w:r>
      <w:r>
        <w:rPr>
          <w:b/>
          <w:bCs/>
        </w:rPr>
        <w:t xml:space="preserve">Digital Signage Only</w:t>
      </w:r>
      <w:r>
        <w:t xml:space="preserve"> room needs no additional Zoom Rooms licence. It can
still be invited to a meeting, and content can still be shared to it — the one
thing it cannot do is </w:t>
      </w:r>
      <w:r>
        <w:rPr>
          <w:i/>
          <w:iCs/>
        </w:rPr>
        <w:t xml:space="preserve">start</w:t>
      </w:r>
      <w:r>
        <w:t xml:space="preserve"> a meeting. For a screen in a corridor or a break-out
area, that is usually the right trade.</w:t>
      </w:r>
    </w:p>
    <w:p>
      <w:pPr>
        <w:pStyle w:val="Heading2"/>
      </w:pPr>
      <w:r>
        <w:t xml:space="preserve">1. Build the content</w:t>
      </w:r>
    </w:p>
    <w:p>
      <w:pPr>
        <w:spacing w:after="160"/>
      </w:pPr>
      <w:r>
        <w:t xml:space="preserve">Signage content is a design, not a screen, and it exists before any hardware
does. Create it first — see
</w:t>
      </w:r>
      <w:hyperlink w:history="1" r:id="rIdu0lfbwmrpx_zek68md4qn">
        <w:r>
          <w:rPr>
            <w:rStyle w:val="Hyperlink"/>
          </w:rPr>
          <w:t xml:space="preserve">Build signage content</w:t>
        </w:r>
      </w:hyperlink>
      <w:r>
        <w:t xml:space="preserve"> for the whole of
this step.</w:t>
      </w:r>
    </w:p>
    <w:p>
      <w:pPr>
        <w:spacing w:after="160"/>
      </w:pPr>
      <w:r>
        <w:t xml:space="preserve">Choose the </w:t>
      </w:r>
      <w:r>
        <w:rPr>
          <w:b/>
          <w:bCs/>
        </w:rPr>
        <w:t xml:space="preserve">Wireless sharing idle screen</w:t>
      </w:r>
      <w:r>
        <w:t xml:space="preserve"> purpose. It skips the screen question
altogether because a room screen is always a 43-inch landscape 16:9 wall, and it
starts you with a schedule beside the content.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" descr="Wireless sharing idle screen, the fourth purpose." title="Wireless sharing idle screen, the fourth purpo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Wireless sharing idle screen, the fourth purpose.</w:t>
      </w:r>
    </w:p>
    <w:p>
      <w:pPr>
        <w:spacing w:after="160"/>
      </w:pPr>
      <w:r>
        <w:rPr>
          <w:b/>
          <w:bCs/>
        </w:rPr>
        <w:t xml:space="preserve">Videos: use the YouTube widget:</w:t>
      </w:r>
      <w:r>
        <w:t xml:space="preserve">
Uploaded video files do not play on this screen — the room's built-in browser
cannot play the </w:t>
      </w:r>
      <w:hyperlink w:history="1" r:id="rIdquqolmmrmwxukfampsuj2">
        <w:r>
          <w:rPr>
            <w:rStyle w:val="Hyperlink"/>
          </w:rPr>
          <w:t xml:space="preserve">Video</w:t>
        </w:r>
      </w:hyperlink>
      <w:r>
        <w:t xml:space="preserve"> widget's file. Host the clip on
YouTube and add it with the </w:t>
      </w:r>
      <w:hyperlink w:history="1" r:id="rIdmmz1ui11of-fvxbr47sjg">
        <w:r>
          <w:rPr>
            <w:rStyle w:val="Hyperlink"/>
          </w:rPr>
          <w:t xml:space="preserve">YouTube</w:t>
        </w:r>
      </w:hyperlink>
      <w:r>
        <w:t xml:space="preserve"> widget instead.</w:t>
      </w:r>
    </w:p>
    <w:p>
      <w:pPr>
        <w:spacing w:after="160"/>
      </w:pPr>
      <w:r>
        <w:t xml:space="preserve">Zoom Rooms draws nothing over the content, so no part of the design has to be
kept clear. </w:t>
      </w:r>
      <w:r>
        <w:rPr>
          <w:b/>
          <w:bCs/>
        </w:rPr>
        <w:t xml:space="preserve">Reserved area</w:t>
      </w:r>
      <w:r>
        <w:t xml:space="preserve"> on the </w:t>
      </w:r>
      <w:r>
        <w:rPr>
          <w:b/>
          <w:bCs/>
        </w:rPr>
        <w:t xml:space="preserve">Layout</w:t>
      </w:r>
      <w:r>
        <w:t xml:space="preserve"> page exists for wireless-sharing
boxes that paint their own card along the bottom, and should be left off here —
it would only cost you a strip of screen for nothing.</w:t>
      </w:r>
    </w:p>
    <w:p>
      <w:pPr>
        <w:pStyle w:val="Heading2"/>
      </w:pPr>
      <w:r>
        <w:t xml:space="preserve">2. Add Offision as signage content</w:t>
      </w:r>
    </w:p>
    <w:p>
      <w:pPr>
        <w:spacing w:after="160"/>
      </w:pPr>
      <w:r>
        <w:t xml:space="preserve">Everything in this step happens in the Zoom web portal. Zoom's own setup
document is
</w:t>
      </w:r>
      <w:hyperlink w:history="1" r:id="rIdp6ypt5jv7bkfh6qkrckjd">
        <w:r>
          <w:rPr>
            <w:rStyle w:val="Hyperlink"/>
          </w:rPr>
          <w:t xml:space="preserve">digital signage for Zoom Rooms</w:t>
        </w:r>
      </w:hyperlink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</w:t>
      </w:r>
      <w:r>
        <w:rPr>
          <w:b/>
          <w:bCs/>
        </w:rPr>
        <w:t xml:space="preserve">Room Management</w:t>
      </w:r>
      <w:r>
        <w:t xml:space="preserve"> › </w:t>
      </w:r>
      <w:r>
        <w:rPr>
          <w:b/>
          <w:bCs/>
        </w:rPr>
        <w:t xml:space="preserve">Zoom Rooms</w:t>
      </w:r>
      <w:r>
        <w:t xml:space="preserve">, and choose the level this should
apply at — the whole account, a location, a floor, or one room. Signage
settings inherit downwards, so setting it once at a location covers every room
under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the </w:t>
      </w:r>
      <w:r>
        <w:rPr>
          <w:b/>
          <w:bCs/>
        </w:rPr>
        <w:t xml:space="preserve">Digital Signage</w:t>
      </w:r>
      <w:r>
        <w:t xml:space="preserve"> tab and add content.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Choose </w:t>
      </w:r>
      <w:r>
        <w:rPr>
          <w:b/>
          <w:bCs/>
        </w:rPr>
        <w:t xml:space="preserve">URL</w:t>
      </w:r>
      <w:r>
        <w:t xml:space="preserve"> as the content type, and enter the address below.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81400"/>
            <wp:effectExtent t="0" r="0" b="0" l="0"/>
            <wp:docPr id="1" name="zoom-vendor-settings" descr="URL is one content type among several, so Offision takes its turn in the rotation like any image would." title="URL is one content type among several, so Offision takes its turn in the rotation like any image wou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URL is one content type among several, so Offision takes its turn in the rotation like any image would.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Set its duration, save, and make sure digital signage is enabled for the rooms
you want it in.</w:t>
      </w:r>
    </w:p>
    <w:p>
      <w:pPr>
        <w:spacing w:after="160"/>
      </w:pPr>
      <w:r>
        <w:rPr>
          <w:b/>
          <w:bCs/>
        </w:rPr>
        <w:t xml:space="preserve">Give it the whole rotation:</w:t>
      </w:r>
      <w:r>
        <w:t xml:space="preserve">
Signage content plays as a rotation, and each item holds the screen for its own
duration before the next one. If Offision is one of several items, the room shows
bookings for a few seconds a minute and something else the rest of the time.</w:t>
      </w:r>
    </w:p>
    <w:p>
      <w:pPr>
        <w:spacing w:after="160"/>
      </w:pPr>
      <w:r>
        <w:t xml:space="preserve">Where the room's screen is meant to be a booking display, make Offision the only
item in that room's signage.</w:t>
      </w:r>
    </w:p>
    <w:p>
      <w:pPr>
        <w:spacing w:after="160"/>
      </w:pPr>
      <w:r>
        <w:t xml:space="preserve">Two settings decide when any of it is seen. </w:t>
      </w:r>
      <w:r>
        <w:rPr>
          <w:b/>
          <w:bCs/>
        </w:rPr>
        <w:t xml:space="preserve">Display Period</w:t>
      </w:r>
      <w:r>
        <w:t xml:space="preserve"> is two numbers,
and both of them take content </w:t>
      </w:r>
      <w:r>
        <w:rPr>
          <w:i/>
          <w:iCs/>
        </w:rPr>
        <w:t xml:space="preserve">off</w:t>
      </w:r>
      <w:r>
        <w:t xml:space="preserve"> the screen: how many minutes before a
scheduled meeting the content stops, and how many minutes after one ends before
it comes back. Set generously it can leave a room blank for a good part of the
hour. And a room using signage cannot also use </w:t>
      </w:r>
      <w:r>
        <w:rPr>
          <w:b/>
          <w:bCs/>
        </w:rPr>
        <w:t xml:space="preserve">Control with Idle Time-Out</w:t>
      </w:r>
      <w:r>
        <w:t xml:space="preserve">
under Device Operation Time — the two are mutually exclusive.</w:t>
      </w:r>
    </w:p>
    <w:p>
      <w:pPr>
        <w:pStyle w:val="Heading2"/>
      </w:pPr>
      <w:r>
        <w:t xml:space="preserve">3. Pair the screen</w:t>
      </w:r>
    </w:p>
    <w:p>
      <w:pPr>
        <w:spacing w:after="160"/>
      </w:pPr>
      <w:r>
        <w:t xml:space="preserve">Once signage starts playing, the room's screen shows a </w:t>
      </w:r>
      <w:r>
        <w:rPr>
          <w:b/>
          <w:bCs/>
        </w:rPr>
        <w:t xml:space="preserve">six-character
registration code</w:t>
      </w:r>
      <w:r>
        <w:t xml:space="preserve">. That code is what claims the screen.</w:t>
      </w:r>
    </w:p>
    <w:p>
      <w:pPr>
        <w:spacing w:after="160"/>
      </w:pPr>
      <w:r>
        <w:t xml:space="preserve">In the console, 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and choose 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(Signage devices)</w:t>
      </w:r>
    </w:p>
    <w:p>
      <w:pPr>
        <w:spacing w:after="160"/>
      </w:pPr>
      <w:r>
        <w:t xml:space="preserve">The wizard asks three things: the </w:t>
      </w:r>
      <w:r>
        <w:rPr>
          <w:b/>
          <w:bCs/>
        </w:rPr>
        <w:t xml:space="preserve">content</w:t>
      </w:r>
      <w:r>
        <w:t xml:space="preserve"> this screen will play, the </w:t>
      </w:r>
      <w:r>
        <w:rPr>
          <w:b/>
          <w:bCs/>
        </w:rPr>
        <w:t xml:space="preserve">brand</w:t>
      </w:r>
      <w:r>
        <w:t xml:space="preserve">
of hardware, and then the code.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zoom-brand-tile" descr="Zoom room device, in the certified devices grid." title="Zoom room device, in the certified devices gr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Zoom room device, in the certified devices grid.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Zoom room device</w:t>
      </w:r>
      <w:r>
        <w:t xml:space="preserve">, then type the six characters from the screen. It
submits itself on the last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zoom-connect-code" descr="The brand's own guideline, and the field that claims the screen." title="The brand's own guideline, and the field that claims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brand's own guideline, and the field that claims the screen.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Within a few seconds the screen stops showing the code and starts showing the
content. Then check both halves: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 the console</w:t>
      </w:r>
      <w:r>
        <w:t xml:space="preserve">, the screen appears in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
</w:t>
      </w:r>
      <w:r>
        <w:rPr>
          <w:b/>
          <w:bCs/>
        </w:rPr>
        <w:t xml:space="preserve">Devices</w:t>
      </w:r>
      <w:r>
        <w:t xml:space="preserve"> and is online.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 the room</w:t>
      </w:r>
      <w:r>
        <w:t xml:space="preserve">, start or join a meeting. The meeting should take the whole
screen, and the content should come back on its own once it ends.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" descr="The signage device list. Connection status is where a paired screen reports in." title="The signage device list. Connection status is where a paired screen reports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signage device list. Connection status is where a paired screen reports in.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19"/>
        <w:gridCol w:w="4841"/>
      </w:tblGrid>
      <w:tr>
        <w:trPr>
          <w:cantSplit/>
          <w:tblHeader/>
        </w:trPr>
        <w:tc>
          <w:tcPr>
            <w:tcW w:type="dxa" w:w="45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8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The room never shows signage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Digital signage is not enabled for that room, or the setting was made at a level the room does not inherit from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The content flashes past every minute or so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Offision is one item in a rotation. Remove the others, or lengthen its duration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The URL was accepted but the screen stays blank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The address is wrong, or the room cannot reach it. Check it against the address above, including the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 at the end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Nothing shows on a room using </w:t>
            </w:r>
            <w:r>
              <w:rPr>
                <w:b/>
                <w:bCs/>
              </w:rPr>
              <w:t xml:space="preserve">Video + Content</w:t>
            </w:r>
            <w:r>
              <w:t xml:space="preserve"> layout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That layout does not support web links. Move the room to a layout that does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Signage disappears well before the next booking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rPr>
                <w:b/>
                <w:bCs/>
              </w:rPr>
              <w:t xml:space="preserve">Display Period</w:t>
            </w:r>
            <w:r>
              <w:t xml:space="preserve"> stops the content a set number of minutes before a meeting begins. Reduce that number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The code is refused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Read it off the screen again rather than retyping what you noted down. The code lives on an open connection, so a screen that has slept or rebooted since is showing a different one</w:t>
            </w:r>
          </w:p>
        </w:tc>
      </w:tr>
      <w:tr>
        <w:trPr>
          <w:cantSplit/>
        </w:trPr>
        <w:tc>
          <w:tcPr>
            <w:tcW w:type="dxa" w:w="4519"/>
          </w:tcPr>
          <w:p>
            <w:pPr>
              <w:spacing w:after="0"/>
            </w:pPr>
            <w:r>
              <w:t xml:space="preserve">A video on the content never plays</w:t>
            </w:r>
          </w:p>
        </w:tc>
        <w:tc>
          <w:tcPr>
            <w:tcW w:type="dxa" w:w="4841"/>
          </w:tcPr>
          <w:p>
            <w:pPr>
              <w:spacing w:after="0"/>
            </w:pPr>
            <w:r>
              <w:t xml:space="preserve">Uploaded video files are not supported on this hardware. Host the clip on YouTube and use the </w:t>
            </w:r>
            <w:r>
              <w:rPr>
                <w:b/>
                <w:bCs/>
              </w:rPr>
              <w:t xml:space="preserve">YouTube</w:t>
            </w:r>
            <w:r>
              <w:t xml:space="preserve"> widget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does not manage the device.</w:t>
      </w:r>
      <w:r>
        <w:t xml:space="preserve"> It is not enrolled, monitored or
updated from the console — the only thing Offision knows about it is the screen
that paired.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does not decide when signage shows.</w:t>
      </w:r>
      <w:r>
        <w:t xml:space="preserve"> Whether the room is in a
meeting, and the display period around a booking, are Zoom's.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signage-only room is still a Zoom Room to Zoom.</w:t>
      </w:r>
      <w:r>
        <w:t xml:space="preserve"> It appears in the Zoom
portal, and it can be invited to meetings; it simply cannot start one.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4hhrqcy6n3acmr3mqzs2" Type="http://schemas.openxmlformats.org/officeDocument/2006/relationships/hyperlink" Target="https://offision.com/help/en/devices/show-signage-on-a-zoom-room-screen/" TargetMode="External"/><Relationship Id="rIdu0lfbwmrpx_zek68md4qn" Type="http://schemas.openxmlformats.org/officeDocument/2006/relationships/hyperlink" Target="../../signage/build-signage-content/" TargetMode="External"/><Relationship Id="rIdquqolmmrmwxukfampsuj2" Type="http://schemas.openxmlformats.org/officeDocument/2006/relationships/hyperlink" Target="../../signage/video/" TargetMode="External"/><Relationship Id="rIdmmz1ui11of-fvxbr47sjg" Type="http://schemas.openxmlformats.org/officeDocument/2006/relationships/hyperlink" Target="../../signage/youtube/" TargetMode="External"/><Relationship Id="rIdp6ypt5jv7bkfh6qkrckjd" Type="http://schemas.openxmlformats.org/officeDocument/2006/relationships/hyperlink" Target="https://support.zoom.com/hc/en/article?id=zm_kb&amp;sysparm_article=KB0060299" TargetMode="External"/><Relationship Id="rId7" Type="http://schemas.openxmlformats.org/officeDocument/2006/relationships/image" Target="media/f905f4e86e87785d144d0a7a32c789ab5dc3cf19.png"/><Relationship Id="rId8" Type="http://schemas.openxmlformats.org/officeDocument/2006/relationships/image" Target="media/d7644629a4e8c4919a03e45f1d49480887e8aab2.png"/><Relationship Id="rId9" Type="http://schemas.openxmlformats.org/officeDocument/2006/relationships/image" Target="media/fee683c03f25dbb60464a2433dbc15e262e3a133.png"/><Relationship Id="rId10" Type="http://schemas.openxmlformats.org/officeDocument/2006/relationships/image" Target="media/c3d2d39948fe8374d46043e49f952268bb96c75e.png"/><Relationship Id="rId11" Type="http://schemas.openxmlformats.org/officeDocument/2006/relationships/image" Target="media/bb4fd7810699a9e6aa8d9cfe8e7b3af6bad0e4ec.png"/><Relationship Id="rId12" Type="http://schemas.openxmlformats.org/officeDocument/2006/relationships/image" Target="media/20e25de2ed83b4ee42c82e749627211f39d6034c.png"/><Relationship Id="rId13" Type="http://schemas.openxmlformats.org/officeDocument/2006/relationships/image" Target="media/83cd5e96a14a78802948fce79c0f0352637f2656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signage on a Zoom Rooms screen</dc:title>
  <dc:creator>Offision</dc:creator>
  <cp:lastModifiedBy>Un-named</cp:lastModifiedBy>
  <cp:revision>1</cp:revision>
  <dcterms:created xsi:type="dcterms:W3CDTF">2026-09-13T07:34:47.558Z</dcterms:created>
  <dcterms:modified xsi:type="dcterms:W3CDTF">2026-09-13T07:34:47.558Z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