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No offline email arrived</w:t>
      </w:r>
    </w:p>
    <w:p>
      <w:pPr>
        <w:spacing w:after="120"/>
      </w:pPr>
      <w:r>
        <w:rPr>
          <w:color w:val="6E6E73"/>
          <w:sz w:val="24"/>
          <w:szCs w:val="24"/>
        </w:rPr>
        <w:t xml:space="preserve">The panel is plainly dead and nobody was told. Five causes, starting with the wait nobody remembers setting and the recipient list that can be saved empty without a word of warning.</w:t>
      </w:r>
    </w:p>
    <w:p>
      <w:pPr>
        <w:pBdr>
          <w:bottom w:val="single" w:color="D2D2D7" w:sz="4"/>
        </w:pBdr>
        <w:spacing w:after="320"/>
      </w:pPr>
      <w:r>
        <w:rPr>
          <w:color w:val="6E6E73"/>
          <w:sz w:val="18"/>
          <w:szCs w:val="18"/>
        </w:rPr>
        <w:t xml:space="preserve">2026-08-20</w:t>
      </w:r>
      <w:r>
        <w:rPr>
          <w:color w:val="6E6E73"/>
          <w:sz w:val="18"/>
          <w:szCs w:val="18"/>
        </w:rPr>
        <w:t xml:space="preserve">   ·   </w:t>
      </w:r>
      <w:hyperlink w:history="1" r:id="rId-chrdcwvr19efykrnwgsd">
        <w:r>
          <w:rPr>
            <w:rStyle w:val="Hyperlink"/>
            <w:color w:val="6E6E73"/>
            <w:sz w:val="18"/>
            <w:szCs w:val="18"/>
          </w:rPr>
          <w:t xml:space="preserve">https://offision.com/help/en/devices/no-offline-email-arrived/</w:t>
        </w:r>
      </w:hyperlink>
    </w:p>
    <w:p>
      <w:pPr>
        <w:spacing w:after="160"/>
      </w:pPr>
      <w:r>
        <w:rPr>
          <w:b/>
          <w:bCs/>
        </w:rPr>
        <w:t xml:space="preserve">First: does the console agree the device is offline?:</w:t>
      </w:r>
      <w:r>
        <w:t xml:space="preserve">
Open </w:t>
      </w:r>
      <w:hyperlink w:history="1" r:id="rIdzqjwhar2bmbyr2ghd8tnv">
        <w:r>
          <w:rPr>
            <w:rStyle w:val="Hyperlink"/>
          </w:rPr>
          <w:t xml:space="preserve">Device monitoring</w:t>
        </w:r>
      </w:hyperlink>
      <w:r>
        <w:t xml:space="preserve">, filter
</w:t>
      </w:r>
      <w:r>
        <w:rPr>
          <w:b/>
          <w:bCs/>
        </w:rPr>
        <w:t xml:space="preserve">Status</w:t>
      </w:r>
      <w:r>
        <w:t xml:space="preserve"> to </w:t>
      </w:r>
      <w:r>
        <w:rPr>
          <w:b/>
          <w:bCs/>
        </w:rPr>
        <w:t xml:space="preserve">Offline</w:t>
      </w:r>
      <w:r>
        <w:t xml:space="preserve"> and look for the device. If it is </w:t>
      </w:r>
      <w:r>
        <w:rPr>
          <w:b/>
          <w:bCs/>
        </w:rPr>
        <w:t xml:space="preserve">Online</w:t>
      </w:r>
      <w:r>
        <w:t xml:space="preserve"> there, the
alert is behaving correctly and the fault is with the screen rather than the
connection — a dark or frozen panel that is still answering is not an offline
device. If it is </w:t>
      </w:r>
      <w:r>
        <w:rPr>
          <w:b/>
          <w:bCs/>
        </w:rPr>
        <w:t xml:space="preserve">Offline</w:t>
      </w:r>
      <w:r>
        <w:t xml:space="preserve">, and </w:t>
      </w:r>
      <w:r>
        <w:rPr>
          <w:b/>
          <w:bCs/>
        </w:rPr>
        <w:t xml:space="preserve">Last seen</w:t>
      </w:r>
      <w:r>
        <w:t xml:space="preserve"> is genuinely a while ago, carry on
down this page.</w:t>
      </w:r>
    </w:p>
    <w:p>
      <w:pPr>
        <w:spacing w:after="160"/>
      </w:pPr>
      <w:r>
        <w:rPr>
          <w:b/>
          <w:bCs/>
        </w:rPr>
        <w:t xml:space="preserve">Solution 1 — The threshold has not passed yet</w:t>
      </w:r>
      <w:r>
        <w:t xml:space="preserve"> (most common)</w:t>
      </w:r>
    </w:p>
    <w:p>
      <w:pPr>
        <w:spacing w:after="160"/>
      </w:pPr>
      <w:r>
        <w:t xml:space="preserve">Nothing is sent until the device has been unreachable for the whole of its
</w:t>
      </w:r>
      <w:r>
        <w:rPr>
          <w:b/>
          <w:bCs/>
        </w:rPr>
        <w:t xml:space="preserve">Offline threshold</w:t>
      </w:r>
      <w:r>
        <w:t xml:space="preserve">. If that is set to an hour, a panel that died twenty minutes
ago has produced no email and should not have.</w:t>
      </w:r>
    </w:p>
    <w:p>
      <w:pPr>
        <w:spacing w:after="160"/>
      </w:pPr>
      <w:r>
        <w:t xml:space="preserve">Check what the threshold actually is on the configuration that device uses — it is
shared, so it may have been set for a different set of panels entirely, by
somebody else, some time ago.</w:t>
      </w:r>
    </w:p>
    <w:p>
      <w:pPr>
        <w:spacing w:after="200"/>
      </w:pPr>
      <w:r>
        <w:rPr>
          <w:color w:val="6E6E73"/>
          <w:sz w:val="18"/>
          <w:szCs w:val="18"/>
        </w:rPr>
        <w:t xml:space="preserve">Where in Offision: admin app → device/booking-panel/configuration (Panel configurations)</w:t>
      </w:r>
    </w:p>
    <w:p>
      <w:pPr>
        <w:spacing w:after="160"/>
      </w:pPr>
      <w:r>
        <w:rPr>
          <w:b/>
          <w:bCs/>
        </w:rPr>
        <w:t xml:space="preserve">Last seen</w:t>
      </w:r>
      <w:r>
        <w:t xml:space="preserve"> on Device monitoring is the number to compare it against. The alert
is checked continuously, so once the threshold has genuinely elapsed the email
follows within a minute or two — not on the hour, and not on any schedule you can
see.</w:t>
      </w:r>
    </w:p>
    <w:p>
      <w:pPr>
        <w:spacing w:after="160"/>
      </w:pPr>
      <w:r>
        <w:rPr>
          <w:b/>
          <w:bCs/>
        </w:rPr>
        <w:t xml:space="preserve">Solution 2 — Nobody is on the recipient list</w:t>
      </w:r>
      <w:r>
        <w:t xml:space="preserve"> (most common)</w:t>
      </w:r>
    </w:p>
    <w:p>
      <w:pPr>
        <w:spacing w:after="160"/>
      </w:pPr>
      <w:r>
        <w:rPr>
          <w:b/>
          <w:bCs/>
        </w:rPr>
        <w:t xml:space="preserve">Notify user / user groups</w:t>
      </w:r>
      <w:r>
        <w:t xml:space="preserve"> can be saved empty, with the switch on and a
threshold set, and nothing warns you. The alert then runs correctly and delivers
to nobody.</w:t>
      </w:r>
    </w:p>
    <w:p>
      <w:pPr>
        <w:spacing w:after="160"/>
      </w:pPr>
      <w:r>
        <w:t xml:space="preserve">Two subtler versions of the same thing:</w:t>
      </w:r>
    </w:p>
    <w:p>
      <w:pPr>
        <w:pStyle w:val="ListParagraph"/>
        <w:numPr>
          <w:ilvl w:val="0"/>
          <w:numId w:val="1"/>
        </w:numPr>
        <w:spacing w:after="80"/>
      </w:pPr>
      <w:r>
        <w:rPr>
          <w:b/>
          <w:bCs/>
        </w:rPr>
        <w:t xml:space="preserve">A listed user has no email address.</w:t>
      </w:r>
      <w:r>
        <w:t xml:space="preserve"> Anyone without one is dropped silently,
so a list of three people can quietly be a list of two.</w:t>
      </w:r>
    </w:p>
    <w:p>
      <w:pPr>
        <w:pStyle w:val="ListParagraph"/>
        <w:numPr>
          <w:ilvl w:val="0"/>
          <w:numId w:val="1"/>
        </w:numPr>
        <w:spacing w:after="80"/>
      </w:pPr>
      <w:r>
        <w:rPr>
          <w:b/>
          <w:bCs/>
        </w:rPr>
        <w:t xml:space="preserve">A listed group is empty</w:t>
      </w:r>
      <w:r>
        <w:t xml:space="preserve">, or has emptied since. The alert names the group and
reaches whoever is in it </w:t>
      </w:r>
      <w:r>
        <w:rPr>
          <w:i/>
          <w:iCs/>
        </w:rPr>
        <w:t xml:space="preserve">now</w:t>
      </w:r>
      <w:r>
        <w:t xml:space="preserve"> — which may be nobody.</w:t>
      </w:r>
    </w:p>
    <w:p>
      <w:pPr>
        <w:spacing w:after="160"/>
      </w:pPr>
      <w:r>
        <w:t xml:space="preserve">Open the configuration's </w:t>
      </w:r>
      <w:r>
        <w:rPr>
          <w:b/>
          <w:bCs/>
        </w:rPr>
        <w:t xml:space="preserve">Monitoring</w:t>
      </w:r>
      <w:r>
        <w:t xml:space="preserve"> page and read the list rather than
trusting that it was filled in. If somebody who should be there cannot be added,
they lack the permission to manage devices, which is what the picker filters on.</w:t>
      </w:r>
    </w:p>
    <w:p>
      <w:pPr>
        <w:spacing w:after="160"/>
      </w:pPr>
      <w:r>
        <w:rPr>
          <w:b/>
          <w:bCs/>
        </w:rPr>
        <w:t xml:space="preserve">Solution 3 — No hardware was ever paired to that device</w:t>
      </w:r>
      <w:r>
        <w:t xml:space="preserve"> (common)</w:t>
      </w:r>
    </w:p>
    <w:p>
      <w:pPr>
        <w:spacing w:after="160"/>
      </w:pPr>
      <w:r>
        <w:t xml:space="preserve">A device record created ahead of the hardware arriving — reserved, named, placed
on a floor, and never connected to anything — is skipped entirely. It cannot go
offline because it was never online, so no threshold applies and no email is ever
sent about it.</w:t>
      </w:r>
    </w:p>
    <w:p>
      <w:pPr>
        <w:spacing w:after="160"/>
      </w:pPr>
      <w:r>
        <w:t xml:space="preserve">This is easy to miss when a panel is replaced. If somebody created a new record
for the replacement rather than pairing the new hardware to the existing one, the
old record goes on being watched and the new one is invisible to the alert.</w:t>
      </w:r>
    </w:p>
    <w:p>
      <w:pPr>
        <w:spacing w:after="160"/>
      </w:pPr>
      <w:r>
        <w:t xml:space="preserve">Device monitoring shows a paired device's </w:t>
      </w:r>
      <w:r>
        <w:rPr>
          <w:b/>
          <w:bCs/>
        </w:rPr>
        <w:t xml:space="preserve">Connection status</w:t>
      </w:r>
      <w:r>
        <w:t xml:space="preserve">, </w:t>
      </w:r>
      <w:r>
        <w:rPr>
          <w:b/>
          <w:bCs/>
        </w:rPr>
        <w:t xml:space="preserve">Last seen</w:t>
      </w:r>
      <w:r>
        <w:t xml:space="preserve"> and
its hardware details in the panel beside the table. A record with none of that has
never had a device on it.</w:t>
      </w:r>
    </w:p>
    <w:p>
      <w:pPr>
        <w:spacing w:after="160"/>
      </w:pPr>
      <w:r>
        <w:rPr>
          <w:b/>
          <w:bCs/>
        </w:rPr>
        <w:t xml:space="preserve">Solution 4 — It was already sent for this outage</w:t>
      </w:r>
      <w:r>
        <w:t xml:space="preserve"> (common)</w:t>
      </w:r>
    </w:p>
    <w:p>
      <w:pPr>
        <w:spacing w:after="160"/>
      </w:pPr>
      <w:r>
        <w:t xml:space="preserve">The alert sends </w:t>
      </w:r>
      <w:r>
        <w:rPr>
          <w:b/>
          <w:bCs/>
        </w:rPr>
        <w:t xml:space="preserve">once per outage</w:t>
      </w:r>
      <w:r>
        <w:t xml:space="preserve">. A panel that has been down since Friday
produced one </w:t>
      </w:r>
      <w:r>
        <w:rPr>
          <w:b/>
          <w:bCs/>
        </w:rPr>
        <w:t xml:space="preserve">Device offline</w:t>
      </w:r>
      <w:r>
        <w:t xml:space="preserve"> email on Friday and will not produce another,
however many times anyone looks at it over the weekend.</w:t>
      </w:r>
    </w:p>
    <w:p>
      <w:pPr>
        <w:spacing w:after="160"/>
      </w:pPr>
      <w:r>
        <w:t xml:space="preserve">The device is re-armed only when it comes back — the </w:t>
      </w:r>
      <w:r>
        <w:rPr>
          <w:b/>
          <w:bCs/>
        </w:rPr>
        <w:t xml:space="preserve">Device resume normal</w:t>
      </w:r>
      <w:r>
        <w:t xml:space="preserve">
email is what closes that outage off. So a device that has been down a long time
and never recovered is in a legitimately quiet state, and the absence of mail
today says nothing about whether it was reported at the time.</w:t>
      </w:r>
    </w:p>
    <w:p>
      <w:pPr>
        <w:spacing w:after="160"/>
      </w:pPr>
      <w:r>
        <w:t xml:space="preserve">If the original email is what is missing, check with everybody on the list rather
than only the person who noticed. It goes to all of them at once, so it is
routinely found in somebody else's mailbox.</w:t>
      </w:r>
    </w:p>
    <w:p>
      <w:pPr>
        <w:spacing w:after="160"/>
      </w:pPr>
      <w:r>
        <w:rPr>
          <w:b/>
          <w:bCs/>
        </w:rPr>
        <w:t xml:space="preserve">Solution 5 — Outgoing mail is not working at all</w:t>
      </w:r>
      <w:r>
        <w:t xml:space="preserve"> (less common)</w:t>
      </w:r>
    </w:p>
    <w:p>
      <w:pPr>
        <w:spacing w:after="160"/>
      </w:pPr>
      <w:r>
        <w:t xml:space="preserve">The offline alert uses the same outgoing mail as everything else in Offision. If
booking confirmations and visitor invitations are not arriving either, this is not
a monitoring problem — see
</w:t>
      </w:r>
      <w:hyperlink w:history="1" r:id="rIdw_cyzipyqaj9oxie_pr0e">
        <w:r>
          <w:rPr>
            <w:rStyle w:val="Hyperlink"/>
          </w:rPr>
          <w:t xml:space="preserve">send email from your own address</w:t>
        </w:r>
      </w:hyperlink>
      <w:r>
        <w:t xml:space="preserve">.</w:t>
      </w:r>
    </w:p>
    <w:p>
      <w:pPr>
        <w:spacing w:after="160"/>
      </w:pPr>
      <w:r>
        <w:t xml:space="preserve">Worth ruling out early when the alert has never worked once, as opposed to having
stopped. A configuration set up correctly on a tenant whose mail was never
finished looks exactly like a broken alert.</w:t>
      </w:r>
    </w:p>
    <w:p>
      <w:pPr>
        <w:spacing w:after="160"/>
      </w:pPr>
      <w:r>
        <w:t xml:space="preserve">Check the junk folder before concluding anything. </w:t>
      </w:r>
      <w:r>
        <w:rPr>
          <w:b/>
          <w:bCs/>
        </w:rPr>
        <w:t xml:space="preserve">Device offline</w:t>
      </w:r>
      <w:r>
        <w:t xml:space="preserve"> is a
short, machine-generated message sent to several people at once, which is very
much the shape of a thing filters take an interest in.</w:t>
      </w:r>
    </w:p>
    <w:p>
      <w:pPr>
        <w:spacing w:after="160"/>
      </w:pPr>
      <w:r>
        <w:rPr>
          <w:b/>
          <w:bCs/>
        </w:rPr>
        <w:t xml:space="preserve">Still nothing:</w:t>
      </w:r>
      <w:r>
        <w:t xml:space="preserve">
Note the device's name, the configuration it uses, its </w:t>
      </w:r>
      <w:r>
        <w:rPr>
          <w:b/>
          <w:bCs/>
        </w:rPr>
        <w:t xml:space="preserve">Offline threshold</w:t>
      </w:r>
      <w:r>
        <w:t xml:space="preserve">, the
exact </w:t>
      </w:r>
      <w:r>
        <w:rPr>
          <w:b/>
          <w:bCs/>
        </w:rPr>
        <w:t xml:space="preserve">Last seen</w:t>
      </w:r>
      <w:r>
        <w:t xml:space="preserve"> time, and who is on </w:t>
      </w:r>
      <w:r>
        <w:rPr>
          <w:b/>
          <w:bCs/>
        </w:rPr>
        <w:t xml:space="preserve">Notify user / user groups</w:t>
      </w:r>
      <w:r>
        <w:t xml:space="preserve">. Those five
things are what anyone helping will ask for first.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chrdcwvr19efykrnwgsd" Type="http://schemas.openxmlformats.org/officeDocument/2006/relationships/hyperlink" Target="https://offision.com/help/en/devices/no-offline-email-arrived/" TargetMode="External"/><Relationship Id="rIdzqjwhar2bmbyr2ghd8tnv" Type="http://schemas.openxmlformats.org/officeDocument/2006/relationships/hyperlink" Target="/en/devices/see-every-device-in-one-place/" TargetMode="External"/><Relationship Id="rIdw_cyzipyqaj9oxie_pr0e" Type="http://schemas.openxmlformats.org/officeDocument/2006/relationships/hyperlink" Target="/en/system/send-email-from-your-own-address/"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 offline email arrived</dc:title>
  <dc:creator>Offision</dc:creator>
  <cp:lastModifiedBy>Un-named</cp:lastModifiedBy>
  <cp:revision>1</cp:revision>
  <dcterms:created xsi:type="dcterms:W3CDTF">2026-09-13T07:30:57.549Z</dcterms:created>
  <dcterms:modified xsi:type="dcterms:W3CDTF">2026-09-13T07:30:57.549Z</dcterms:modified>
</cp:coreProperties>
</file>

<file path=docProps/custom.xml><?xml version="1.0" encoding="utf-8"?>
<Properties xmlns="http://schemas.openxmlformats.org/officeDocument/2006/custom-properties" xmlns:vt="http://schemas.openxmlformats.org/officeDocument/2006/docPropsVTypes"/>
</file>