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Keep the room when the sensor says it is empty</w:t>
      </w:r>
    </w:p>
    <w:p>
      <w:pPr>
        <w:spacing w:after="120"/>
      </w:pPr>
      <w:r>
        <w:rPr>
          <w:color w:val="6E6E73"/>
          <w:sz w:val="24"/>
          <w:szCs w:val="24"/>
        </w:rPr>
        <w:t xml:space="preserve">A meeting that goes quiet looks empty to an occupancy sensor, and the panel starts counting down to releasing the room. One tap on the countdown keeps the booking. This is what the badge means, how to suspend the release and how to turn it back on, on both panel designs.</w:t>
      </w:r>
    </w:p>
    <w:p>
      <w:pPr>
        <w:pBdr>
          <w:bottom w:val="single" w:color="D2D2D7" w:sz="4"/>
        </w:pBdr>
        <w:spacing w:after="320"/>
      </w:pPr>
      <w:r>
        <w:rPr>
          <w:color w:val="6E6E73"/>
          <w:sz w:val="18"/>
          <w:szCs w:val="18"/>
        </w:rPr>
        <w:t xml:space="preserve">2026-09-18</w:t>
      </w:r>
      <w:r>
        <w:rPr>
          <w:color w:val="6E6E73"/>
          <w:sz w:val="18"/>
          <w:szCs w:val="18"/>
        </w:rPr>
        <w:t xml:space="preserve">   ·   </w:t>
      </w:r>
      <w:hyperlink w:history="1" r:id="rIddesiz6534ezlnqxz2rcj2">
        <w:r>
          <w:rPr>
            <w:rStyle w:val="Hyperlink"/>
            <w:color w:val="6E6E73"/>
            <w:sz w:val="18"/>
            <w:szCs w:val="18"/>
          </w:rPr>
          <w:t xml:space="preserve">https://offision.com/help/en/devices/keep-the-room-when-the-sensor-says-empty/</w:t>
        </w:r>
      </w:hyperlink>
    </w:p>
    <w:p>
      <w:pPr>
        <w:spacing w:after="160"/>
      </w:pPr>
      <w:r>
        <w:t xml:space="preserve">A workshop where everybody is stood at the whiteboard, a long call taken from one
corner of the room — both of these look like an empty room to an occupancy
sensor. Where the room is set to hand itself back when it empties, the panel does
not do it silently: it counts down first, and invites you to stop it.</w:t>
      </w:r>
    </w:p>
    <w:p>
      <w:pPr>
        <w:pStyle w:val="Heading2"/>
      </w:pPr>
      <w:r>
        <w:t xml:space="preserve">The badge is the room's notice period</w:t>
      </w:r>
    </w:p>
    <w:p>
      <w:pPr>
        <w:spacing w:after="160"/>
      </w:pPr>
      <w:r>
        <w:t xml:space="preserve">On a room that has an occupancy sensor and a no-presence duration set, the panel
carries a badge in its top corner for as long as the booking is in use. While the
sensor can still see somebody it reads </w:t>
      </w:r>
      <w:r>
        <w:rPr>
          <w:b/>
          <w:bCs/>
        </w:rPr>
        <w:t xml:space="preserve">Auto check-out on</w:t>
      </w:r>
      <w:r>
        <w:t xml:space="preserve">.</w:t>
      </w:r>
    </w:p>
    <w:p>
      <w:pPr>
        <w:spacing w:after="60" w:before="160"/>
        <w:jc w:val="center"/>
      </w:pPr>
      <w:r>
        <w:drawing>
          <wp:inline distT="0" distB="0" distL="0" distR="0">
            <wp:extent cx="5715000" cy="3571875"/>
            <wp:effectExtent t="0" r="0" b="0" l="0"/>
            <wp:docPr id="1" name="panel-auto-release-armed" descr="The room is in use and the sensor can see somebody: the badge is armed, with no clock." title="The room is in use and the sensor can see somebody: the badge is armed, with no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room is in use and the sensor can see somebody: the badge is armed, with no clock.</w:t>
      </w:r>
    </w:p>
    <w:p>
      <w:pPr>
        <w:spacing w:after="160"/>
      </w:pPr>
      <w:r>
        <w:t xml:space="preserve">When the sensor stops seeing anyone, the badge starts a clock — </w:t>
      </w:r>
      <w:r>
        <w:rPr>
          <w:b/>
          <w:bCs/>
        </w:rPr>
        <w:t xml:space="preserve">Auto-release
in</w:t>
      </w:r>
      <w:r>
        <w:t xml:space="preserve">, counting down to the moment the booking is checked out and the rest of its
time goes back to whoever wants it.</w:t>
      </w:r>
    </w:p>
    <w:p>
      <w:pPr>
        <w:spacing w:after="60" w:before="160"/>
        <w:jc w:val="center"/>
      </w:pPr>
      <w:r>
        <w:drawing>
          <wp:inline distT="0" distB="0" distL="0" distR="0">
            <wp:extent cx="5715000" cy="3571875"/>
            <wp:effectExtent t="0" r="0" b="0" l="0"/>
            <wp:docPr id="1" name="panel-auto-release-counting" descr="The sensor has reported the room empty: Auto-release in 7:59, and Tap to suspend underneath." title="The sensor has reported the room empty: Auto-release in 7:59, and Tap to suspend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sensor has reported the room empty: Auto-release in 7:59, and Tap to suspend underneath.</w:t>
      </w:r>
    </w:p>
    <w:p>
      <w:pPr>
        <w:spacing w:after="160"/>
      </w:pPr>
      <w:r>
        <w:t xml:space="preserve">The clock is not the check-in deadline. That is a different countdown on a
different screen — see
</w:t>
      </w:r>
      <w:hyperlink w:history="1" r:id="rId86cfcw6xhpkkalxh-ckhl">
        <w:r>
          <w:rPr>
            <w:rStyle w:val="Hyperlink"/>
          </w:rPr>
          <w:t xml:space="preserve">Checking in at the booking panel</w:t>
        </w:r>
      </w:hyperlink>
      <w:r>
        <w:t xml:space="preserve">.
This one only ever runs on a booking somebody has already checked into.</w:t>
      </w:r>
    </w:p>
    <w:p>
      <w:pPr>
        <w:spacing w:after="160"/>
      </w:pPr>
      <w:r>
        <w:rPr>
          <w:b/>
          <w:bCs/>
        </w:rPr>
        <w:t xml:space="preserve">Note:</w:t>
      </w:r>
      <w:r>
        <w:t xml:space="preserve">
The clock restarts every time the sensor reports, so a room that goes quiet and
then stirs gets its full grace period back without anybody touching the panel.</w:t>
      </w:r>
    </w:p>
    <w:p>
      <w:pPr>
        <w:pStyle w:val="Heading2"/>
      </w:pPr>
      <w:r>
        <w:t xml:space="preserve">Tap it to keep the room</w:t>
      </w:r>
    </w:p>
    <w:p>
      <w:pPr>
        <w:spacing w:after="160"/>
      </w:pPr>
      <w:r>
        <w:t xml:space="preserve">The badge is a button. Tapping it while the clock is running suspends the release
for </w:t>
      </w:r>
      <w:r>
        <w:rPr>
          <w:b/>
          <w:bCs/>
        </w:rPr>
        <w:t xml:space="preserve">this booking only</w:t>
      </w:r>
      <w:r>
        <w:t xml:space="preserve"> — there is no confirmation, and nothing else to fill
in. The badge changes to </w:t>
      </w:r>
      <w:r>
        <w:rPr>
          <w:b/>
          <w:bCs/>
        </w:rPr>
        <w:t xml:space="preserve">Auto check-out off</w:t>
      </w:r>
      <w:r>
        <w:t xml:space="preserve">.</w:t>
      </w:r>
    </w:p>
    <w:p>
      <w:pPr>
        <w:spacing w:after="60" w:before="160"/>
        <w:jc w:val="center"/>
      </w:pPr>
      <w:r>
        <w:drawing>
          <wp:inline distT="0" distB="0" distL="0" distR="0">
            <wp:extent cx="5715000" cy="3571875"/>
            <wp:effectExtent t="0" r="0" b="0" l="0"/>
            <wp:docPr id="1" name="panel-auto-release-off" descr="After the tap: Auto check-out off, and Tap to resume — the booking now runs to its end time." title="After the tap: Auto check-out off, and Tap to resume — the booking now runs to its end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After the tap: Auto check-out off, and Tap to resume — the booking now runs to its end time.</w:t>
      </w:r>
    </w:p>
    <w:p>
      <w:pPr>
        <w:spacing w:after="160"/>
      </w:pPr>
      <w:r>
        <w:t xml:space="preserve">Two things worth knowing about that tap:</w:t>
      </w:r>
    </w:p>
    <w:p>
      <w:pPr>
        <w:pStyle w:val="ListParagraph"/>
        <w:numPr>
          <w:ilvl w:val="0"/>
          <w:numId w:val="1"/>
        </w:numPr>
        <w:spacing w:after="80"/>
      </w:pPr>
      <w:r>
        <w:rPr>
          <w:b/>
          <w:bCs/>
        </w:rPr>
        <w:t xml:space="preserve">It lasts the whole booking.</w:t>
      </w:r>
      <w:r>
        <w:t xml:space="preserve"> It is not a snooze. Nothing puts it back by
itself, so the room will now hold until its end time however quiet it gets.</w:t>
      </w:r>
    </w:p>
    <w:p>
      <w:pPr>
        <w:pStyle w:val="ListParagraph"/>
        <w:numPr>
          <w:ilvl w:val="0"/>
          <w:numId w:val="1"/>
        </w:numPr>
        <w:spacing w:after="80"/>
      </w:pPr>
      <w:r>
        <w:rPr>
          <w:b/>
          <w:bCs/>
        </w:rPr>
        <w:t xml:space="preserve">You do not have to wait for the clock.</w:t>
      </w:r>
      <w:r>
        <w:t xml:space="preserve"> The badge is there for the whole
meeting, so a group that knows it is about to spend an hour at the whiteboard
can switch the release off before the sensor ever gets it wrong.</w:t>
      </w:r>
    </w:p>
    <w:p>
      <w:pPr>
        <w:spacing w:after="160"/>
      </w:pPr>
      <w:r>
        <w:t xml:space="preserve">Tap it again to hand the room back to the sensor. The badge returns to </w:t>
      </w:r>
      <w:r>
        <w:rPr>
          <w:b/>
          <w:bCs/>
        </w:rPr>
        <w:t xml:space="preserve">Auto
check-out on</w:t>
      </w:r>
      <w:r>
        <w:t xml:space="preserve"> and the next quiet spell starts the clock as before.</w:t>
      </w:r>
    </w:p>
    <w:p>
      <w:pPr>
        <w:pStyle w:val="Heading2"/>
      </w:pPr>
      <w:r>
        <w:t xml:space="preserve">The Meeting assistant asks the same question differently</w:t>
      </w:r>
    </w:p>
    <w:p>
      <w:pPr>
        <w:spacing w:after="160"/>
      </w:pPr>
      <w:r>
        <w:t xml:space="preserve">Where the room runs the Meeting assistant rather than the room booking panel, the
countdown is not a badge in the corner — it takes over the screen and asks
</w:t>
      </w:r>
      <w:r>
        <w:rPr>
          <w:b/>
          <w:bCs/>
        </w:rPr>
        <w:t xml:space="preserve">Still here?</w:t>
      </w:r>
      <w:r>
        <w:t xml:space="preserve">, with the remaining time underneath it and one button, </w:t>
      </w:r>
      <w:r>
        <w:rPr>
          <w:b/>
          <w:bCs/>
        </w:rPr>
        <w:t xml:space="preserve">I'm
still here</w:t>
      </w:r>
      <w:r>
        <w:t xml:space="preserve">.</w:t>
      </w:r>
    </w:p>
    <w:p>
      <w:pPr>
        <w:spacing w:after="160"/>
      </w:pPr>
      <w:r>
        <w:t xml:space="preserve">That button does exactly what tapping the badge does. The difference is that this
design has no off state and no way back: once the release is suspended the
question simply stops appearing, and it cannot be resumed from the panel. Somebody
has to end the booking from the room panel, the app or the console instead.</w:t>
      </w:r>
    </w:p>
    <w:p>
      <w:pPr>
        <w:pStyle w:val="Heading2"/>
      </w:pPr>
      <w:r>
        <w:t xml:space="preserve">What the tap does not switch off</w:t>
      </w:r>
    </w:p>
    <w:p>
      <w:pPr>
        <w:spacing w:after="160"/>
      </w:pPr>
      <w:r>
        <w:t xml:space="preserve">Only the release. If the room is also set to check bookings in when somebody
arrives, or to extend a meeting that overruns while the room is still occupied,
both carry on as before — those read the same sensor but do not consult this
switch.</w:t>
      </w:r>
    </w:p>
    <w:p>
      <w:pPr>
        <w:spacing w:after="160"/>
      </w:pPr>
      <w:r>
        <w:t xml:space="preserve">The booking policy is untouched, too. The next booking on the room is governed
exactly as it was, and nothing about the tap is visible to anyone who was not in
the room.</w:t>
      </w:r>
    </w:p>
    <w:p>
      <w:pPr>
        <w:pStyle w:val="Heading2"/>
      </w:pPr>
      <w:r>
        <w:t xml:space="preserve">Where it is turned on</w:t>
      </w:r>
    </w:p>
    <w:p>
      <w:pPr>
        <w:spacing w:after="160"/>
      </w:pPr>
      <w:r>
        <w:t xml:space="preserve">Nothing on the panel turns this badge on. It appears because the room's booking
policy sets a no-presence duration, on the policy's </w:t>
      </w:r>
      <w:r>
        <w:rPr>
          <w:b/>
          <w:bCs/>
        </w:rPr>
        <w:t xml:space="preserve">Check in/out</w:t>
      </w:r>
      <w:r>
        <w:t xml:space="preserve"> page under
</w:t>
      </w:r>
      <w:r>
        <w:rPr>
          <w:b/>
          <w:bCs/>
        </w:rPr>
        <w:t xml:space="preserve">Sensor</w:t>
      </w:r>
      <w:r>
        <w:t xml:space="preserve">:
</w:t>
      </w:r>
      <w:r>
        <w:rPr>
          <w:b/>
          <w:bCs/>
        </w:rPr>
        <w:t xml:space="preserve">Enable auto checkout by the occupancy sensor</w:t>
      </w:r>
      <w:r>
        <w:t xml:space="preserve">, with
</w:t>
      </w:r>
      <w:r>
        <w:rPr>
          <w:b/>
          <w:bCs/>
        </w:rPr>
        <w:t xml:space="preserve">Continuous no presence duration (in minutes)</w:t>
      </w:r>
      <w:r>
        <w:t xml:space="preserve"> beside it. The room also needs
an occupancy sensor bound to it — with no sensor there is nothing to report the
room empty, and no badge.</w:t>
      </w:r>
    </w:p>
    <w:p>
      <w:pPr>
        <w:spacing w:after="60" w:before="160"/>
        <w:jc w:val="center"/>
      </w:pPr>
      <w:r>
        <w:drawing>
          <wp:inline distT="0" distB="0" distL="0" distR="0">
            <wp:extent cx="5715000" cy="4629150"/>
            <wp:effectExtent t="0" r="0" b="0" l="0"/>
            <wp:docPr id="1" name="panel-auto-release-policy" descr="The booking policy's Others page, Sensor section: the switch that puts the badge on the panel, and the duration it counts." title="The booking policy's Others page, Sensor section: the switch that puts the badge on the panel, and the duration it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booking policy's Others page, Sensor section: the switch that puts the badge on the panel, and the duration it counts.</w:t>
      </w:r>
    </w:p>
    <w:p>
      <w:pPr>
        <w:spacing w:after="160"/>
      </w:pPr>
      <w:r>
        <w:t xml:space="preserve">Setting those up, and the other two sensor automations, is
</w:t>
      </w:r>
      <w:hyperlink w:history="1" r:id="rIdymispsg1d79sxxe7odh85">
        <w:r>
          <w:rPr>
            <w:rStyle w:val="Hyperlink"/>
          </w:rPr>
          <w:t xml:space="preserve">Let an occupancy sensor check in, check out and extend a booking</w:t>
        </w:r>
      </w:hyperlink>
      <w:r>
        <w:t xml:space="preserve">.</w:t>
      </w:r>
    </w:p>
    <w:p>
      <w:pPr>
        <w:spacing w:after="200"/>
      </w:pPr>
      <w:r>
        <w:rPr>
          <w:color w:val="6E6E73"/>
          <w:sz w:val="18"/>
          <w:szCs w:val="18"/>
        </w:rPr>
        <w:t xml:space="preserve">Where in Offision: admin app → booking/advance-policy (Booking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esiz6534ezlnqxz2rcj2" Type="http://schemas.openxmlformats.org/officeDocument/2006/relationships/hyperlink" Target="https://offision.com/help/en/devices/keep-the-room-when-the-sensor-says-empty/" TargetMode="External"/><Relationship Id="rId86cfcw6xhpkkalxh-ckhl" Type="http://schemas.openxmlformats.org/officeDocument/2006/relationships/hyperlink" Target="../../booking/check-in-at-the-booking-panel/" TargetMode="External"/><Relationship Id="rIdymispsg1d79sxxe7odh85" Type="http://schemas.openxmlformats.org/officeDocument/2006/relationships/hyperlink" Target="../../booking/check-in-and-out-by-occupancy-sensor/" TargetMode="External"/><Relationship Id="rId7" Type="http://schemas.openxmlformats.org/officeDocument/2006/relationships/image" Target="media/6f602a3913c5e339bce4ff443f659fc3e7a014bc.png"/><Relationship Id="rId8" Type="http://schemas.openxmlformats.org/officeDocument/2006/relationships/image" Target="media/49504cdf51f43ff3eb7af564606687d2608143ca.png"/><Relationship Id="rId9" Type="http://schemas.openxmlformats.org/officeDocument/2006/relationships/image" Target="media/328bd344eebb271a40d8c401d02468f258ca3980.png"/><Relationship Id="rId10" Type="http://schemas.openxmlformats.org/officeDocument/2006/relationships/image" Target="media/a3db1611f94a5086827b68ff7d5a6169c74b605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the room when the sensor says it is empty</dc:title>
  <dc:creator>Offision</dc:creator>
  <cp:lastModifiedBy>Un-named</cp:lastModifiedBy>
  <cp:revision>1</cp:revision>
  <dcterms:created xsi:type="dcterms:W3CDTF">2026-10-18T18:58:43.529Z</dcterms:created>
  <dcterms:modified xsi:type="dcterms:W3CDTF">2026-10-18T18:58:43.530Z</dcterms:modified>
</cp:coreProperties>
</file>

<file path=docProps/custom.xml><?xml version="1.0" encoding="utf-8"?>
<Properties xmlns="http://schemas.openxmlformats.org/officeDocument/2006/custom-properties" xmlns:vt="http://schemas.openxmlformats.org/officeDocument/2006/docPropsVTypes"/>
</file>