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Create a vote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one question with 2–6 choices and choose its audience, anonymity, and closing date.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7aabsosghip-k7yvl1off">
        <w:r>
          <w:rPr>
            <w:rStyle w:val="Hyperlink"/>
            <w:color w:val="6E6E73"/>
            <w:sz w:val="18"/>
            <w:szCs w:val="18"/>
          </w:rPr>
          <w:t xml:space="preserve">https://offision.com/help/en/broadcast/create-a-vote/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Broadcast → Poll</w:t>
      </w:r>
      <w:r>
        <w:t xml:space="preserve">. You need the Announcement feature enabled and permission to create data-source entries.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Add a poll and enter a title and description.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Select </w:t>
      </w:r>
      <w:r>
        <w:rPr>
          <w:b/>
          <w:bCs/>
        </w:rPr>
        <w:t xml:space="preserve">Vote</w:t>
      </w:r>
      <w:r>
        <w:t xml:space="preserve">. Write one question and 2–6 choices; the question is required and employees choose one answer.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Translate the title, question, and options into the audience's languages.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</w:t>
      </w:r>
      <w:r>
        <w:rPr>
          <w:b/>
          <w:bCs/>
        </w:rPr>
        <w:t xml:space="preserve">Conditions</w:t>
      </w:r>
      <w:r>
        <w:t xml:space="preserve">. Choose the users or groups, anonymity, whether respondents see vote results, and an optional closing date.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Save, then verify the poll appears on Home for a targeted employee.</w:t>
      </w:r>
    </w:p>
    <w:p>
      <w:pPr>
        <w:spacing w:after="160"/>
      </w:pPr>
      <w:r>
        <w:t xml:space="preserve">A selected closing date ends at the end of that day. Check the displayed date before saving. Once someone responds, questions and anonymity cannot be edited. </w:t>
      </w:r>
      <w:hyperlink w:history="1" r:id="rIdjt8p5q6el7nt5k0qhcrgv">
        <w:r>
          <w:rPr>
            <w:rStyle w:val="Hyperlink"/>
          </w:rPr>
          <w:t xml:space="preserve">Read results or close the poll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vote-questions" descr="A vote has one required question and its choices." title="A vote has one required question and its cho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vote has one required question and its choices.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audience-conditions" descr="Conditions set the audience, anonymity, and closing date." title="Conditions set the audience, anonymity, and closing d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Conditions set the audience, anonymity, and closing date.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absosghip-k7yvl1off" Type="http://schemas.openxmlformats.org/officeDocument/2006/relationships/hyperlink" Target="https://offision.com/help/en/broadcast/create-a-vote/" TargetMode="External"/><Relationship Id="rIdjt8p5q6el7nt5k0qhcrgv" Type="http://schemas.openxmlformats.org/officeDocument/2006/relationships/hyperlink" Target="./poll-results/" TargetMode="External"/><Relationship Id="rId7" Type="http://schemas.openxmlformats.org/officeDocument/2006/relationships/image" Target="media/4f12115a4b473eb0badafc43cb66fa5392449d56.png"/><Relationship Id="rId8" Type="http://schemas.openxmlformats.org/officeDocument/2006/relationships/image" Target="media/97b19cbba09a4a6580f88af3e369a5a50fd37f0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vote</dc:title>
  <dc:creator>Offision</dc:creator>
  <cp:lastModifiedBy>Un-named</cp:lastModifiedBy>
  <cp:revision>1</cp:revision>
  <dcterms:created xsi:type="dcterms:W3CDTF">2026-10-10T13:13:13.963Z</dcterms:created>
  <dcterms:modified xsi:type="dcterms:W3CDTF">2026-10-10T13:13:13.963Z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