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Checking in by QR code, and proving you are there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One scan does different things depending on what the room is doing. GPS is not a way of checking in — it is a condition on checking in from the app.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2026-09-05</w:t>
      </w:r>
      <w:r>
        <w:rPr>
          <w:color w:val="6E6E73"/>
          <w:sz w:val="18"/>
          <w:szCs w:val="18"/>
        </w:rPr>
        <w:t xml:space="preserve">   ·   </w:t>
      </w:r>
      <w:hyperlink w:history="1" r:id="rIdcod4t9aqaud0mdubkt281">
        <w:r>
          <w:rPr>
            <w:rStyle w:val="Hyperlink"/>
            <w:color w:val="6E6E73"/>
            <w:sz w:val="18"/>
            <w:szCs w:val="18"/>
          </w:rPr>
          <w:t xml:space="preserve">https://offision.com/help/en/booking/check-in-by-qr-code-and-gps/</w:t>
        </w:r>
      </w:hyperlink>
    </w:p>
    <w:p>
      <w:pPr>
        <w:pStyle w:val="Heading2"/>
      </w:pPr>
      <w:r>
        <w:t xml:space="preserve">There are two different QR codes</w:t>
      </w:r>
    </w:p>
    <w:p>
      <w:pPr>
        <w:spacing w:after="160"/>
      </w:pPr>
      <w:r>
        <w:t xml:space="preserve">They look the same and behave differently, which is most of the confusion here.</w:t>
      </w:r>
    </w:p>
    <w:p>
      <w:pPr>
        <w:spacing w:after="160"/>
      </w:pPr>
      <w:r>
        <w:rPr>
          <w:b/>
          <w:bCs/>
        </w:rPr>
        <w:t xml:space="preserve">The code on the panel's screen</w:t>
      </w:r>
      <w:r>
        <w:t xml:space="preserve"> changes with the room. Its caption reads </w:t>
      </w:r>
      <w:r>
        <w:rPr>
          <w:b/>
          <w:bCs/>
        </w:rPr>
        <w:t xml:space="preserve">Scan to
check-in</w:t>
      </w:r>
      <w:r>
        <w:t xml:space="preserve"> while a booking is waiting, </w:t>
      </w:r>
      <w:r>
        <w:rPr>
          <w:b/>
          <w:bCs/>
        </w:rPr>
        <w:t xml:space="preserve">Scan to extend / check-out</w:t>
      </w:r>
      <w:r>
        <w:t xml:space="preserve"> while one is
running, and </w:t>
      </w:r>
      <w:r>
        <w:rPr>
          <w:b/>
          <w:bCs/>
        </w:rPr>
        <w:t xml:space="preserve">Scan to book</w:t>
      </w:r>
      <w:r>
        <w:t xml:space="preserve"> while the room is free.</w:t>
      </w:r>
    </w:p>
    <w:p>
      <w:pPr>
        <w:spacing w:after="160"/>
      </w:pPr>
      <w:r>
        <w:rPr>
          <w:b/>
          <w:bCs/>
        </w:rPr>
        <w:t xml:space="preserve">The printed sticker</w:t>
      </w:r>
      <w:r>
        <w:t xml:space="preserve"> on a door or a desk is a fixed code for that resource, and it
does all four jobs on its own — check in, walk in, extend, check out. Producing and
placing those is a job of its own: see
</w:t>
      </w:r>
      <w:hyperlink w:history="1" r:id="rIdwg_ixh3cbiw7z_swwr0l8">
        <w:r>
          <w:rPr>
            <w:rStyle w:val="Hyperlink"/>
          </w:rPr>
          <w:t xml:space="preserve">Print and put up resource stickers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wo-qr-codes" descr="The panel's code carries the room's state; the sticker's carries only the resource, and the state is worked out after the scan." title="The panel's code carries the room's state; the sticker's carries only the resource, and the state is worked out after the sc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panel's code carries the room's state; the sticker's carries only the resource, and the state is worked out after the scan.</w:t>
      </w:r>
    </w:p>
    <w:p>
      <w:pPr>
        <w:spacing w:after="160"/>
      </w:pPr>
      <w:r>
        <w:t xml:space="preserve">Scanning either of them does not mean "check in". It means "tell me about this
resource, and do the obvious thing" — and the obvious thing depends on the room and
on who is holding the phone. Every outcome is walked through in
</w:t>
      </w:r>
      <w:hyperlink w:history="1" r:id="rIdr9h7ug09rkswug-iujlg4">
        <w:r>
          <w:rPr>
            <w:rStyle w:val="Hyperlink"/>
          </w:rPr>
          <w:t xml:space="preserve">Check in and out by scanning the sticker on a desk or room</w:t>
        </w:r>
      </w:hyperlink>
      <w:r>
        <w:t xml:space="preserve">.</w:t>
      </w:r>
    </w:p>
    <w:p>
      <w:pPr>
        <w:pStyle w:val="Heading2"/>
      </w:pPr>
      <w:r>
        <w:t xml:space="preserve">GPS is a condition, not a method</w:t>
      </w:r>
    </w:p>
    <w:p>
      <w:pPr>
        <w:spacing w:after="160"/>
      </w:pPr>
      <w:r>
        <w:t xml:space="preserve">Turning on </w:t>
      </w:r>
      <w:r>
        <w:rPr>
          <w:b/>
          <w:bCs/>
        </w:rPr>
        <w:t xml:space="preserve">Require GPS check-in</w:t>
      </w:r>
      <w:r>
        <w:t xml:space="preserve"> does not add a way to check in. It adds a test
that app check-in has to pass first: the phone must be within </w:t>
      </w:r>
      <w:r>
        <w:rPr>
          <w:b/>
          <w:bCs/>
        </w:rPr>
        <w:t xml:space="preserve">Allowed distance</w:t>
      </w:r>
      <w:r>
        <w:t xml:space="preserve">
of the building.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heck-in-gates" descr="Both settings are conditions on the app's Check in button. The panel's own methods are not asked about network or place." title="Both settings are conditions on the app's Check in button. The panel's own methods are not asked about network or pl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Both settings are conditions on the app's Check in button. The panel's own methods are not asked about network or place.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geofence" descr="The circle is drawn around the building, not the room — so a building with no location refuses everybody." title="The circle is drawn around the building, not the room — so a building with no location refuses everybod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circle is drawn around the building, not the room — so a building with no location refuses everybody.</w:t>
      </w:r>
    </w:p>
    <w:p>
      <w:pPr>
        <w:spacing w:after="160"/>
      </w:pPr>
      <w:r>
        <w:t xml:space="preserve">Three consequences follow from where that circle is centred: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is the building's location, not the room's.</w:t>
      </w:r>
      <w:r>
        <w:t xml:space="preserve"> Every resource in a building
shares one circle.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resource whose building has no location cannot be checked into at all</w:t>
      </w:r>
      <w:r>
        <w:t xml:space="preserve"> once
this is on. The settings page counts them for you and names them, because this
fails closed rather than falling back.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radius is a floor, not a preference.</w:t>
      </w:r>
      <w:r>
        <w:t xml:space="preserve"> It cannot be set tighter than 50
metres, and defaults to 200 — a phone's idea of where it is has a margin, and a
circle drawn inside that margin refuses people who are standing in the room.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38500"/>
            <wp:effectExtent t="0" r="0" b="0" l="0"/>
            <wp:docPr id="1" name="gps-check-in-policy" descr="The policy's GPS page: the switch, the radius, and the resources it would refuse." title="The policy's GPS page: the switch, the radius, and the resources it would refu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policy's GPS page: the switch, the radius, and the resources it would refuse.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(Booking policy)</w:t>
      </w:r>
    </w:p>
    <w:p>
      <w:pPr>
        <w:spacing w:after="160"/>
      </w:pPr>
      <w:r>
        <w:t xml:space="preserve">There is </w:t>
      </w:r>
      <w:r>
        <w:rPr>
          <w:b/>
          <w:bCs/>
        </w:rPr>
        <w:t xml:space="preserve">no proceed-anyway</w:t>
      </w:r>
      <w:r>
        <w:t xml:space="preserve">. Outside the circle the dialog offers nothing but
</w:t>
      </w:r>
      <w:r>
        <w:rPr>
          <w:b/>
          <w:bCs/>
        </w:rPr>
        <w:t xml:space="preserve">Try again</w:t>
      </w:r>
      <w:r>
        <w:t xml:space="preserve">; the confirm button only appears once the phone is inside, which is
the whole point — a bypass would make the setting decorative.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962525"/>
            <wp:effectExtent t="0" r="0" b="0" l="0"/>
            <wp:docPr id="1" name="gps-check-in-too-far" descr="Outside the circle: the distance is stated, and there is nothing to confirm — only Try again." title="Outside the circle: the distance is stated, and there is nothing to confirm — only Try aga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Outside the circle: the distance is stated, and there is nothing to confirm — only Try again.</w:t>
      </w:r>
    </w:p>
    <w:p>
      <w:pPr>
        <w:spacing w:after="160"/>
      </w:pPr>
      <w:r>
        <w:rPr>
          <w:b/>
          <w:bCs/>
        </w:rPr>
        <w:t xml:space="preserve">A location can be faked, so treat it as a deterrent:</w:t>
      </w:r>
      <w:r>
        <w:t xml:space="preserve">
GPS check-in raises the bar; it is not proof. A phone can be made to report a place
it is not — Android has a developer setting for exactly that, and a jailbroken iPhone
can do the same. Nothing the server receives distinguishes a real position from a
supplied one.</w:t>
      </w:r>
    </w:p>
    <w:p>
      <w:pPr>
        <w:spacing w:after="160"/>
      </w:pPr>
      <w:r>
        <w:t xml:space="preserve">So a check-in inside the circle means "probably there", not "certainly there", and a
no-show rate built on it inherits that. Where the record has to be reliable, require
check-in </w:t>
      </w:r>
      <w:r>
        <w:rPr>
          <w:b/>
          <w:bCs/>
        </w:rPr>
        <w:t xml:space="preserve">at the panel</w:t>
      </w:r>
      <w:r>
        <w:t xml:space="preserve"> — which cannot be satisfied from anywhere but the door —
and add </w:t>
      </w:r>
      <w:r>
        <w:rPr>
          <w:b/>
          <w:bCs/>
        </w:rPr>
        <w:t xml:space="preserve">User Portal check-in IP restriction</w:t>
      </w:r>
      <w:r>
        <w:t xml:space="preserve"> as a second, independent condition.</w:t>
      </w:r>
    </w:p>
    <w:p>
      <w:pPr>
        <w:spacing w:after="160"/>
      </w:pPr>
      <w:r>
        <w:rPr>
          <w:b/>
          <w:bCs/>
        </w:rPr>
        <w:t xml:space="preserve">It cannot work inside Teams:</w:t>
      </w:r>
      <w:r>
        <w:t xml:space="preserve">
The Offision Teams app does not support GPS. Where GPS check-in is required, Offision
offers to reopen the page in a browser instead — or, on a phone, in the Offision app.</w:t>
      </w:r>
    </w:p>
    <w:p>
      <w:pPr>
        <w:pStyle w:val="Heading2"/>
      </w:pPr>
      <w:r>
        <w:t xml:space="preserve">What the mobile app actually adds</w:t>
      </w:r>
    </w:p>
    <w:p>
      <w:pPr>
        <w:spacing w:after="160"/>
      </w:pPr>
      <w:r>
        <w:t xml:space="preserve">The screens are the same ones as in a browser — the mobile app is a shell around
them. What it supplies is the two things a browser on a phone cannot reliably give:
a camera for scanning, and a location the operating system will vouch for. That is
why GPS check-in is dependable in the app and unavailable in some browsers.</w:t>
      </w:r>
    </w:p>
    <w:p>
      <w:pPr>
        <w:spacing w:after="160"/>
      </w:pPr>
      <w:r>
        <w:t xml:space="preserve">If a check-in fails there, the useful question is which of the two was refused —
camera permission or location permission. They are separate prompts and either can
be off.</w:t>
      </w:r>
    </w:p>
    <w:p>
      <w:pPr>
        <w:pStyle w:val="Heading2"/>
      </w:pPr>
      <w:r>
        <w:t xml:space="preserve">Forcing on-site check-in without GPS</w:t>
      </w:r>
    </w:p>
    <w:p>
      <w:pPr>
        <w:spacing w:after="160"/>
      </w:pPr>
      <w:r>
        <w:rPr>
          <w:b/>
          <w:bCs/>
        </w:rPr>
        <w:t xml:space="preserve">User Portal check-in IP restriction</w:t>
      </w:r>
      <w:r>
        <w:t xml:space="preserve"> accepts app check-in only from the addresses
you list. It is cruder than a geofence — it proves which network, not which place —
but it needs no permission prompt, no location hardware, and works inside Teams.
Many organisations find it enough.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gps-check-in-ip-restriction" descr="On the policy's Other page: single addresses, ranges, lists or a subnet." title="On the policy's Other page: single addresses, ranges, lists or a sub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 the policy's Other page: single addresses, ranges, lists or a subnet.</w:t>
      </w:r>
    </w:p>
    <w:p>
      <w:pPr>
        <w:pStyle w:val="Heading2"/>
      </w:pPr>
      <w:r>
        <w:t xml:space="preserve">What it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panel's own methods.</w:t>
      </w:r>
      <w:r>
        <w:t xml:space="preserve"> Staff cards and passcodes are asked for at the
door, and are unaffected by any of this — see
</w:t>
      </w:r>
      <w:hyperlink w:history="1" r:id="rIdq4pio9hw-b7d0crf2sypn">
        <w:r>
          <w:rPr>
            <w:rStyle w:val="Hyperlink"/>
          </w:rPr>
          <w:t xml:space="preserve">Checking in at the booking panel</w:t>
        </w:r>
      </w:hyperlink>
      <w:r>
        <w:t xml:space="preserve"> and
</w:t>
      </w:r>
      <w:hyperlink w:history="1" r:id="rIdr1pxo6jsu2ez_xvniw8rx">
        <w:r>
          <w:rPr>
            <w:rStyle w:val="Hyperlink"/>
          </w:rPr>
          <w:t xml:space="preserve">Check in by tapping a staff card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the app shows a check-in button at all.</w:t>
      </w:r>
      <w:r>
        <w:t xml:space="preserve"> That is </w:t>
      </w:r>
      <w:r>
        <w:rPr>
          <w:b/>
          <w:bCs/>
        </w:rPr>
        <w:t xml:space="preserve">Show check-in button
in User Portal</w:t>
      </w:r>
      <w:r>
        <w:t xml:space="preserve">, and it is also the setting that makes no-show figures
questionable — see </w:t>
      </w:r>
      <w:hyperlink w:history="1" r:id="rIdws9g8q3b215fxdh0icbss">
        <w:r>
          <w:rPr>
            <w:rStyle w:val="Hyperlink"/>
          </w:rPr>
          <w:t xml:space="preserve">What counts as a no-show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attendees may do this.</w:t>
      </w:r>
      <w:r>
        <w:t xml:space="preserve"> The app grants attendees check-in </w:t>
      </w:r>
      <w:r>
        <w:rPr>
          <w:i/>
          <w:iCs/>
        </w:rPr>
        <w:t xml:space="preserve">by QR only</w:t>
      </w:r>
      <w:r>
        <w:t xml:space="preserve">,
under a separately named policy toggle from the panel's.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check-in deadline.</w:t>
      </w:r>
      <w:r>
        <w:t xml:space="preserve"> Scanning inside the window checks you in; scanning after
it finds the booking already gone — see
</w:t>
      </w:r>
      <w:hyperlink w:history="1" r:id="rIdqb5szpz1awyjhmkarjmbi">
        <w:r>
          <w:rPr>
            <w:rStyle w:val="Hyperlink"/>
          </w:rPr>
          <w:t xml:space="preserve">How check-in and no-show work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od4t9aqaud0mdubkt281" Type="http://schemas.openxmlformats.org/officeDocument/2006/relationships/hyperlink" Target="https://offision.com/help/en/booking/check-in-by-qr-code-and-gps/" TargetMode="External"/><Relationship Id="rIdwg_ixh3cbiw7z_swwr0l8" Type="http://schemas.openxmlformats.org/officeDocument/2006/relationships/hyperlink" Target="../put-up-resource-stickers/" TargetMode="External"/><Relationship Id="rIdr9h7ug09rkswug-iujlg4" Type="http://schemas.openxmlformats.org/officeDocument/2006/relationships/hyperlink" Target="../../user-guide/check-in-and-out-by-scanning-a-sticker/" TargetMode="External"/><Relationship Id="rIdq4pio9hw-b7d0crf2sypn" Type="http://schemas.openxmlformats.org/officeDocument/2006/relationships/hyperlink" Target="../check-in-at-the-booking-panel/" TargetMode="External"/><Relationship Id="rIdr1pxo6jsu2ez_xvniw8rx" Type="http://schemas.openxmlformats.org/officeDocument/2006/relationships/hyperlink" Target="../check-in-by-tapping-a-staff-card/" TargetMode="External"/><Relationship Id="rIdws9g8q3b215fxdh0icbss" Type="http://schemas.openxmlformats.org/officeDocument/2006/relationships/hyperlink" Target="../what-counts-as-a-no-show/" TargetMode="External"/><Relationship Id="rIdqb5szpz1awyjhmkarjmbi" Type="http://schemas.openxmlformats.org/officeDocument/2006/relationships/hyperlink" Target="../how-check-in-and-no-show-work/" TargetMode="External"/><Relationship Id="rId7" Type="http://schemas.openxmlformats.org/officeDocument/2006/relationships/image" Target="media/04c60d6c08d963323c5d298dd9a838869ed0a05f.png"/><Relationship Id="rId8" Type="http://schemas.openxmlformats.org/officeDocument/2006/relationships/image" Target="media/ddd1d088fbdd44bb987299ae6645675996f8aead.png"/><Relationship Id="rId9" Type="http://schemas.openxmlformats.org/officeDocument/2006/relationships/image" Target="media/45426c26f24e42b631ac73da9ea73db41528fad4.png"/><Relationship Id="rId10" Type="http://schemas.openxmlformats.org/officeDocument/2006/relationships/image" Target="media/fb781481ce778e6bb900d32f4ff6456d345f9f58.png"/><Relationship Id="rId11" Type="http://schemas.openxmlformats.org/officeDocument/2006/relationships/image" Target="media/c8c1e320ec1c938474e779a81e343698b58e6e8d.png"/><Relationship Id="rId12" Type="http://schemas.openxmlformats.org/officeDocument/2006/relationships/image" Target="media/bc10a702b78b1dba4726bdbd07c0f1d3a617b791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Checking in by QR code, and proving you are there</dc:title>
  <dc:creator>Offision</dc:creator>
  <cp:lastModifiedBy>Un-named</cp:lastModifiedBy>
  <cp:revision>1</cp:revision>
  <dcterms:created xsi:type="dcterms:W3CDTF">2026-09-09T10:22:18.591Z</dcterms:created>
  <dcterms:modified xsi:type="dcterms:W3CDTF">2026-09-09T10:22:18.591Z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