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Checking in at the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is the only check-in that proves somebody was at the door. What it offers is decided by two separate screens, which is why a button can go missing.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x7y1u1_efcfqiwnirlp_a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https://offision.com/help/en/booking/check-in-at-the-booking-panel/</w:t>
        </w:r>
      </w:hyperlink>
    </w:p>
    <w:p>
      <w:pPr>
        <w:spacing w:after="160"/>
      </w:pPr>
      <w:r>
        <w:t xml:space="preserve">The panel outside the door is the only way of checking in that proves somebody was
physically there. Everything else — the app, a QR code, a sensor — can be satisfied
from somewhere else in the building, or from home.</w:t>
      </w:r>
    </w:p>
    <w:p>
      <w:pPr>
        <w:spacing w:after="160"/>
      </w:pPr>
      <w:r>
        <w:t xml:space="preserve">{/* Product photo shipped with the app, not a captured screen — hence no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figures:</w:t>
      </w:r>
      <w:r>
        <w:t xml:space="preserve">
    entry. Source: Web/offision-application/assets/images/players/qbic_room_panel.png */}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14850"/>
            <wp:effectExtent t="0" r="0" b="0" l="0"/>
            <wp:docPr id="1" name="panel-room-device" descr="A booking panel by the door. What it offers follows the room — this one is free, so it offers a walk-in." title="A booking panel by the door. What it offers follows the room — this one is free, so it offers a walk-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panel by the door. What it offers follows the room — this one is free, so it offers a walk-in.</w:t>
      </w:r>
    </w:p>
    <w:p>
      <w:pPr>
        <w:pStyle w:val="Heading2"/>
      </w:pPr>
      <w:r>
        <w:t xml:space="preserve">What the panel offers changes with the room's state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tates" descr="A booking that is never checked into does not stay booked — it leaves by a different door." title="A booking that is never checked into does not stay booked — it leaves by a different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that is never checked into does not stay booked — it leaves by a different door.</w:t>
      </w:r>
    </w:p>
    <w:p>
      <w:pPr>
        <w:spacing w:after="160"/>
      </w:pPr>
      <w:r>
        <w:t xml:space="preserve">While a booking is waiting, the panel shows </w:t>
      </w:r>
      <w:r>
        <w:rPr>
          <w:b/>
          <w:bCs/>
        </w:rPr>
        <w:t xml:space="preserve">Check in</w:t>
      </w:r>
      <w:r>
        <w:t xml:space="preserve">. On the Meeting
assistant the same wait is a screen of its own, which puts the no-show deadline
on the clock — the remaining time under the word </w:t>
      </w:r>
      <w:r>
        <w:rPr>
          <w:b/>
          <w:bCs/>
        </w:rPr>
        <w:t xml:space="preserve">Auto-release</w:t>
      </w:r>
      <w:r>
        <w:t xml:space="preserve">, drawn from the
policy's </w:t>
      </w:r>
      <w:r>
        <w:rPr>
          <w:b/>
          <w:bCs/>
        </w:rPr>
        <w:t xml:space="preserve">Can check-in after (in mins)</w:t>
      </w:r>
      <w:r>
        <w:t xml:space="preserve">. It is the only place the product
counts that deadline down.</w:t>
      </w:r>
    </w:p>
    <w:p>
      <w:pPr>
        <w:spacing w:after="160"/>
      </w:pPr>
      <w:r>
        <w:t xml:space="preserve">Do not confuse it with the </w:t>
      </w:r>
      <w:r>
        <w:rPr>
          <w:b/>
          <w:bCs/>
        </w:rPr>
        <w:t xml:space="preserve">Auto-release in</w:t>
      </w:r>
      <w:r>
        <w:t xml:space="preserve"> badge in the room booking panel's
corner. That one is the occupancy sensor's, it appears only once a booking is
</w:t>
      </w:r>
      <w:r>
        <w:rPr>
          <w:b/>
          <w:bCs/>
        </w:rPr>
        <w:t xml:space="preserve">in use</w:t>
      </w:r>
      <w:r>
        <w:t xml:space="preserve">, and it is counting down to releasing a room that has gone empty —
</w:t>
      </w:r>
      <w:hyperlink w:history="1" r:id="rIdkb2xqdsznh6bfrip07ext">
        <w:r>
          <w:rPr>
            <w:rStyle w:val="Hyperlink"/>
          </w:rPr>
          <w:t xml:space="preserve">Keep the room when the sensor says it is empty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" descr="Waiting: the panel offers Check in." title="Waiting: the panel offers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Waiting: the panel offers Check in.</w:t>
      </w:r>
    </w:p>
    <w:p>
      <w:pPr>
        <w:spacing w:after="160"/>
      </w:pPr>
      <w:r>
        <w:t xml:space="preserve">Once checked in, the same panel offers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. On a free room it
offers </w:t>
      </w:r>
      <w:r>
        <w:rPr>
          <w:b/>
          <w:bCs/>
        </w:rPr>
        <w:t xml:space="preserve">Walk in</w:t>
      </w:r>
      <w:r>
        <w:t xml:space="preserve"> instead — and a walk-in never needs checking in, because whoever
pressed it is standing there. Setting that up is
</w:t>
      </w:r>
      <w:hyperlink w:history="1" r:id="rId4zypiuz6stkcf3fpmafll">
        <w:r>
          <w:rPr>
            <w:rStyle w:val="Hyperlink"/>
          </w:rPr>
          <w:t xml:space="preserve">Let somebody take a free room at the panel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" descr="In use: the same booking, one check-in later — now End now and Extend." title="In use: the same booking, one check-in later — now End now and Ext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use: the same booking, one check-in later — now End now and Extend.</w:t>
      </w:r>
    </w:p>
    <w:p>
      <w:pPr>
        <w:pStyle w:val="Heading2"/>
      </w:pPr>
      <w:r>
        <w:t xml:space="preserve">The next meeting can check in while this one runs</w:t>
      </w:r>
    </w:p>
    <w:p>
      <w:pPr>
        <w:spacing w:after="160"/>
      </w:pPr>
      <w:r>
        <w:t xml:space="preserve">Somebody arriving at 10:45 for an 11:00 meeting is already inside the check-in
window, but the room is still in use — and until 4.5.18 the panel offered them
nothing, so at 11:15 their booking released itself for a no-show.</w:t>
      </w:r>
    </w:p>
    <w:p>
      <w:pPr>
        <w:spacing w:after="160"/>
      </w:pPr>
      <w:r>
        <w:t xml:space="preserve">Now a line appears under the action buttons as soon as the next booking's window
opens: its start time, its subject, and </w:t>
      </w:r>
      <w:r>
        <w:rPr>
          <w:b/>
          <w:bCs/>
        </w:rPr>
        <w:t xml:space="preserve">Check in</w:t>
      </w:r>
      <w:r>
        <w:t xml:space="preserve">. Tapping it checks that
booking in from where the person is standing; the button becomes </w:t>
      </w:r>
      <w:r>
        <w:rPr>
          <w:b/>
          <w:bCs/>
        </w:rPr>
        <w:t xml:space="preserve">Checked in</w:t>
      </w:r>
      <w:r>
        <w:t xml:space="preserve">
and the line stays until the room turns over. It is drawn on the Scheduling and
Center designs.</w:t>
      </w:r>
    </w:p>
    <w:p>
      <w:pPr>
        <w:spacing w:after="160"/>
      </w:pPr>
      <w:r>
        <w:t xml:space="preserve">Checking in early this way does not cut the meeting still running short. The new
booking's start lands at the end of whatever is holding the room, never before
it — see </w:t>
      </w:r>
      <w:hyperlink w:history="1" r:id="rId4fq6rdsv-c6gfw0ljo1_s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Heading2"/>
      </w:pPr>
      <w:r>
        <w:t xml:space="preserve">Two screens decide what it asks for, and neither is the policy</w:t>
      </w:r>
    </w:p>
    <w:p>
      <w:pPr>
        <w:spacing w:after="160"/>
      </w:pPr>
      <w:r>
        <w:t xml:space="preserve">This is the part that produces "the button has disappeared" reports, because the two
screens live in different sections and either one can remove a button the other
enabled.</w:t>
      </w:r>
    </w:p>
    <w:p>
      <w:pPr>
        <w:spacing w:after="160"/>
      </w:pPr>
      <w:r>
        <w:rPr>
          <w:b/>
          <w:bCs/>
        </w:rPr>
        <w:t xml:space="preserve">User identify settings</w:t>
      </w:r>
      <w:r>
        <w:t xml:space="preserve"> decides, for the whole organisation, which credentials
prove who somebody is: </w:t>
      </w:r>
      <w:r>
        <w:rPr>
          <w:b/>
          <w:bCs/>
        </w:rPr>
        <w:t xml:space="preserve">QR code</w:t>
      </w:r>
      <w:r>
        <w:t xml:space="preserve">, </w:t>
      </w:r>
      <w:r>
        <w:rPr>
          <w:b/>
          <w:bCs/>
        </w:rPr>
        <w:t xml:space="preserve">Staff Card</w:t>
      </w:r>
      <w:r>
        <w:t xml:space="preserve">, </w:t>
      </w:r>
      <w:r>
        <w:rPr>
          <w:b/>
          <w:bCs/>
        </w:rPr>
        <w:t xml:space="preserve">User passcode</w:t>
      </w:r>
      <w:r>
        <w:t xml:space="preserve">, </w:t>
      </w:r>
      <w:r>
        <w:rPr>
          <w:b/>
          <w:bCs/>
        </w:rPr>
        <w:t xml:space="preserve">Booking
pin</w:t>
      </w:r>
      <w:r>
        <w:t xml:space="preserve"> and </w:t>
      </w:r>
      <w:r>
        <w:rPr>
          <w:b/>
          <w:bCs/>
        </w:rPr>
        <w:t xml:space="preserve">Face identification</w:t>
      </w:r>
      <w:r>
        <w:t xml:space="preserve">. At least one must stay on. Setting up the card
one end to end is its own page —
</w:t>
      </w:r>
      <w:hyperlink w:history="1" r:id="rIddaq_jtgevstkmrnr3tppo">
        <w:r>
          <w:rPr>
            <w:rStyle w:val="Hyperlink"/>
          </w:rPr>
          <w:t xml:space="preserve">Check in by tapping a staff card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check-in-methods-settings" descr="The methods a panel may ask for, set once for the organisation." title="The methods a panel may ask for, set once for the organis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methods a panel may ask for, set once for the organisation.</w:t>
      </w:r>
    </w:p>
    <w:p>
      <w:pPr>
        <w:spacing w:after="160"/>
      </w:pPr>
      <w:r>
        <w:t xml:space="preserve">Where more than one is enabled, the panel asks which before it asks for anything
else. Where exactly one is, it goes straight to it.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" descr="With several methods enabled, the panel asks which one first." title="With several methods enabled, the panel asks which one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several methods enabled, the panel asks which one first.</w:t>
      </w:r>
    </w:p>
    <w:p>
      <w:pPr>
        <w:spacing w:after="160"/>
      </w:pPr>
      <w:r>
        <w:rPr>
          <w:b/>
          <w:bCs/>
        </w:rPr>
        <w:t xml:space="preserve">The booking panel configuration</w:t>
      </w:r>
      <w:r>
        <w:t xml:space="preserve"> then decides, per panel, whether the buttons
appear at all — </w:t>
      </w:r>
      <w:r>
        <w:rPr>
          <w:b/>
          <w:bCs/>
        </w:rPr>
        <w:t xml:space="preserve">Show check-in button</w:t>
      </w:r>
      <w:r>
        <w:t xml:space="preserve">, </w:t>
      </w:r>
      <w:r>
        <w:rPr>
          <w:b/>
          <w:bCs/>
        </w:rPr>
        <w:t xml:space="preserve">Show check out button</w:t>
      </w:r>
      <w:r>
        <w:t xml:space="preserve">, </w:t>
      </w:r>
      <w:r>
        <w:rPr>
          <w:b/>
          <w:bCs/>
        </w:rPr>
        <w:t xml:space="preserve">Show extend
button</w:t>
      </w:r>
      <w:r>
        <w:t xml:space="preserve">, and whether each needs a confirmation tap.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function-settings" descr="A panel can be told to hide a button the organisation has enabled." title="A panel can be told to hide a button the organisation has enab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panel can be told to hide a button the organisation has enabled.</w:t>
      </w:r>
    </w:p>
    <w:p>
      <w:pPr>
        <w:spacing w:after="160"/>
      </w:pPr>
      <w:r>
        <w:t xml:space="preserve">So a panel with no check-in button is usually not a broken panel. It is a
configuration that hides it, a policy that does not require check-in, or a room with
nothing to check into.</w:t>
      </w:r>
    </w:p>
    <w:p>
      <w:pPr>
        <w:pStyle w:val="Heading2"/>
      </w:pPr>
      <w:r>
        <w:t xml:space="preserve">Attendees are a separate permission, twice</w:t>
      </w:r>
    </w:p>
    <w:p>
      <w:pPr>
        <w:spacing w:after="160"/>
      </w:pPr>
      <w:r>
        <w:t xml:space="preserve">Only the organiser may act on a booking unless the resource's policy says otherwise,
and it says so in two places that read almost identically: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check-in / check-out / extend at the booking panel</w:t>
      </w:r>
      <w:r>
        <w:t xml:space="preserve"> — the
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attendees to check-out / extend in User Portal &amp; check-in via QR</w:t>
      </w:r>
      <w:r>
        <w:t xml:space="preserve"> — the
app, and note that the app version grants check-in only by QR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policy-attendee-permissions" descr="The two switches, one above the other: the User Portal one, then the booking panel one." title="The two switches, one above the other: the User Portal one, then the booking panel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switches, one above the other: the User Portal one, then the booking panel one.</w:t>
      </w:r>
    </w:p>
    <w:p>
      <w:pPr>
        <w:spacing w:after="160"/>
      </w:pPr>
      <w:r>
        <w:t xml:space="preserve">They are independent. Turning on the app one does nothing at the door.</w:t>
      </w:r>
    </w:p>
    <w:p>
      <w:pPr>
        <w:spacing w:after="160"/>
      </w:pPr>
      <w:r>
        <w:rPr>
          <w:b/>
          <w:bCs/>
        </w:rPr>
        <w:t xml:space="preserve">An outside attendee has no credential:</w:t>
      </w:r>
      <w:r>
        <w:t xml:space="preserve">
Someone from another company has no staff card, no passcode and no account for a QR
code to match. The booking pin is the one method that identifies the </w:t>
      </w:r>
      <w:r>
        <w:rPr>
          <w:i/>
          <w:iCs/>
        </w:rPr>
        <w:t xml:space="preserve">booking</w:t>
      </w:r>
      <w:r>
        <w:t xml:space="preserve">
instead of a person — see
</w:t>
      </w:r>
      <w:hyperlink w:history="1" r:id="rIdl4nof6cel_w1sfmmpqky_">
        <w:r>
          <w:rPr>
            <w:rStyle w:val="Hyperlink"/>
          </w:rPr>
          <w:t xml:space="preserve">Let outside attendees check in with a booking pin</w:t>
        </w:r>
      </w:hyperlink>
      <w:r>
        <w:t xml:space="preserve">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the room.</w:t>
      </w:r>
      <w:r>
        <w:t xml:space="preserve"> A person can be allowed to check in and not allowed to
book, and the other way round.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 at all.</w:t>
      </w:r>
      <w:r>
        <w:t xml:space="preserve"> That is </w:t>
      </w:r>
      <w:r>
        <w:rPr>
          <w:b/>
          <w:bCs/>
        </w:rPr>
        <w:t xml:space="preserve">Require check-in</w:t>
      </w:r>
      <w:r>
        <w:t xml:space="preserve"> on the
resource's policy — see </w:t>
      </w:r>
      <w:hyperlink w:history="1" r:id="rIdh9omu16l6i51_ct4_9p9f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the door.</w:t>
      </w:r>
      <w:r>
        <w:t xml:space="preserve"> Where a panel is wired to a lock, unlocking is a separate
action that rides along with check-in; a panel with no access hardware still checks
people in perfectly well.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looks like.</w:t>
      </w:r>
      <w:r>
        <w:t xml:space="preserve"> Skin, logo and idle screen are the panel's design
settings, not its check-in behaviour.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panel can reach the server.</w:t>
      </w:r>
      <w:r>
        <w:t xml:space="preserve"> Checking in needs the server. A panel
on a broken link keeps showing the day but cannot take a check-in, and nothing is
queued for when the link returns — see
</w:t>
      </w:r>
      <w:hyperlink w:history="1" r:id="rIdkshrwnqroe7mdovonlywv">
        <w:r>
          <w:rPr>
            <w:rStyle w:val="Hyperlink"/>
          </w:rPr>
          <w:t xml:space="preserve">A booking panel keeps running when the network drops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y1u1_efcfqiwnirlp_a" Type="http://schemas.openxmlformats.org/officeDocument/2006/relationships/hyperlink" Target="https://offision.com/help/en/booking/check-in-at-the-booking-panel/" TargetMode="External"/><Relationship Id="rIdkb2xqdsznh6bfrip07ext" Type="http://schemas.openxmlformats.org/officeDocument/2006/relationships/hyperlink" Target="../../devices/keep-the-room-when-the-sensor-says-empty/" TargetMode="External"/><Relationship Id="rId4zypiuz6stkcf3fpmafll" Type="http://schemas.openxmlformats.org/officeDocument/2006/relationships/hyperlink" Target="../../devices/walk-in-at-the-panel/" TargetMode="External"/><Relationship Id="rId4fq6rdsv-c6gfw0ljo1_s" Type="http://schemas.openxmlformats.org/officeDocument/2006/relationships/hyperlink" Target="../how-check-in-and-no-show-work/" TargetMode="External"/><Relationship Id="rIddaq_jtgevstkmrnr3tppo" Type="http://schemas.openxmlformats.org/officeDocument/2006/relationships/hyperlink" Target="../check-in-by-tapping-a-staff-card/" TargetMode="External"/><Relationship Id="rIdl4nof6cel_w1sfmmpqky_" Type="http://schemas.openxmlformats.org/officeDocument/2006/relationships/hyperlink" Target="../let-outside-attendees-check-in-with-a-booking-pin/" TargetMode="External"/><Relationship Id="rIdh9omu16l6i51_ct4_9p9f" Type="http://schemas.openxmlformats.org/officeDocument/2006/relationships/hyperlink" Target="../how-check-in-and-no-show-work/" TargetMode="External"/><Relationship Id="rIdkshrwnqroe7mdovonlywv" Type="http://schemas.openxmlformats.org/officeDocument/2006/relationships/hyperlink" Target="../../devices/a-panel-keeps-running-when-the-network-drops/" TargetMode="External"/><Relationship Id="rId7" Type="http://schemas.openxmlformats.org/officeDocument/2006/relationships/image" Target="media/3ec00bda63e8072a2a29140cb37c01edecc2faa7.png"/><Relationship Id="rId8" Type="http://schemas.openxmlformats.org/officeDocument/2006/relationships/image" Target="media/cf8e0cc91b507857ea93e7510f4abe559c6a817c.png"/><Relationship Id="rId9" Type="http://schemas.openxmlformats.org/officeDocument/2006/relationships/image" Target="media/00dadd5139edf5d0866447a686bb5614ce0a22ae.png"/><Relationship Id="rId10" Type="http://schemas.openxmlformats.org/officeDocument/2006/relationships/image" Target="media/d5007ea4165ed72a71dbfb37073ae32eb5815442.png"/><Relationship Id="rId11" Type="http://schemas.openxmlformats.org/officeDocument/2006/relationships/image" Target="media/f47a89ddfd9f6bbeb6f078a46ebd466639e15ba2.png"/><Relationship Id="rId12" Type="http://schemas.openxmlformats.org/officeDocument/2006/relationships/image" Target="media/5777d505b19f6df57cc40eb3632539cef3f36e39.png"/><Relationship Id="rId13" Type="http://schemas.openxmlformats.org/officeDocument/2006/relationships/image" Target="media/a6bcc9bb7c4885561dd6b2bad9a746aad013e392.png"/><Relationship Id="rId14" Type="http://schemas.openxmlformats.org/officeDocument/2006/relationships/image" Target="media/39b60fbe8dddcb578a6a51ee17ffd88f5d6be07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in at the booking panel</dc:title>
  <dc:creator>Offision</dc:creator>
  <cp:lastModifiedBy>Un-named</cp:lastModifiedBy>
  <cp:revision>1</cp:revision>
  <dcterms:created xsi:type="dcterms:W3CDTF">2026-10-20T22:11:43.904Z</dcterms:created>
  <dcterms:modified xsi:type="dcterms:W3CDTF">2026-10-20T22:11:43.904Z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