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Which booking rule solves which problem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short map from the complaints you hear — empty rooms, a calendar claimed months out, after-hours meetings — to the one policy rule that fixes each.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tbgx8v0aedadwbit8huw4">
        <w:r>
          <w:rPr>
            <w:rStyle w:val="Hyperlink"/>
            <w:color w:val="6E6E73"/>
            <w:sz w:val="18"/>
            <w:szCs w:val="18"/>
          </w:rPr>
          <w:t xml:space="preserve">https://offision.com/help/en/booking/booking-rules-start-from-the-problem/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oblem-to-rule" descr="The complaints every office knows — each one below maps to the one rule that answers it." title="The complaints every office knows — each one below maps to the one rule that answers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complaints every office knows — each one below maps to the one rule that answers it.</w:t>
      </w:r>
    </w:p>
    <w:p>
      <w:pPr>
        <w:spacing w:after="160"/>
      </w:pPr>
      <w:r>
        <w:t xml:space="preserve">Every rule here answers a complaint somebody is already making about the rooms,
so do not start from the settings list — start from the complaint, and set the
one rule that answers it. The rules live on a </w:t>
      </w:r>
      <w:r>
        <w:rPr>
          <w:b/>
          <w:bCs/>
        </w:rPr>
        <w:t xml:space="preserve">Booking policy</w:t>
      </w:r>
      <w:r>
        <w:t xml:space="preserve">, which covers a
class of rooms rather than one room each, and a room with no policy is bookable
by everyone, at any time, immediately.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pStyle w:val="Heading2"/>
      </w:pPr>
      <w:r>
        <w:t xml:space="preserve">Six complaints, one rule each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Rooms are booked but nobody comes.</w:t>
      </w:r>
      <w:r>
        <w:t xml:space="preserve"> Require check-in — a booking nobody
checks into becomes a no-show and the room is handed back. See
</w:t>
      </w:r>
      <w:hyperlink w:history="1" r:id="rId0ldvpmdt3ysfwtnyxcpyv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calendar is claimed months out.</w:t>
      </w:r>
      <w:r>
        <w:t xml:space="preserve"> Set a rolling booking window so
everyone books within the same horizon. See
</w:t>
      </w:r>
      <w:hyperlink w:history="1" r:id="rIddsrr9cb1h47ahdr3bv0ie">
        <w:r>
          <w:rPr>
            <w:rStyle w:val="Hyperlink"/>
          </w:rPr>
          <w:t xml:space="preserve">Limit how far ahead people can book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few people hold most of the rooms.</w:t>
      </w:r>
      <w:r>
        <w:t xml:space="preserve"> Cap how long one booking may run,
and give each person a budget to spend. See
</w:t>
      </w:r>
      <w:hyperlink w:history="1" r:id="rIdt_pafolsu-pgrb8nnhzmz">
        <w:r>
          <w:rPr>
            <w:rStyle w:val="Hyperlink"/>
          </w:rPr>
          <w:t xml:space="preserve">How booking quota works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big room hosts two-person meetings.</w:t>
      </w:r>
      <w:r>
        <w:t xml:space="preserve"> Send only the underfilled
bookings for approval, so someone says yes before a boardroom is taken for
two. See
</w:t>
      </w:r>
      <w:hyperlink w:history="1" r:id="rIdheszrhfcitjeq73jqwlga">
        <w:r>
          <w:rPr>
            <w:rStyle w:val="Hyperlink"/>
          </w:rPr>
          <w:t xml:space="preserve">Keep large rooms for large meetings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Meetings land outside office hours.</w:t>
      </w:r>
      <w:r>
        <w:t xml:space="preserve"> Give the rooms business hours, and a
booking outside them is refused. See
</w:t>
      </w:r>
      <w:hyperlink w:history="1" r:id="rIdtnoltwseqdy3zpvl1n0_5">
        <w:r>
          <w:rPr>
            <w:rStyle w:val="Hyperlink"/>
          </w:rPr>
          <w:t xml:space="preserve">Limit booking to business hours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rules block the wrong people.</w:t>
      </w:r>
      <w:r>
        <w:t xml:space="preserve"> Do not loosen the policy for everyone —
add an override rule for just that group. See
</w:t>
      </w:r>
      <w:hyperlink w:history="1" r:id="rIdxntdprzqfpneoycm2ftub">
        <w:r>
          <w:rPr>
            <w:rStyle w:val="Hyperlink"/>
          </w:rPr>
          <w:t xml:space="preserve">Let managers book further ahead</w:t>
        </w:r>
      </w:hyperlink>
      <w:r>
        <w:t xml:space="preserve">.</w:t>
      </w:r>
    </w:p>
    <w:p>
      <w:pPr>
        <w:pStyle w:val="Heading2"/>
      </w:pPr>
      <w:r>
        <w:t xml:space="preserve">Start with one rule</w:t>
      </w:r>
    </w:p>
    <w:p>
      <w:pPr>
        <w:spacing w:after="160"/>
      </w:pPr>
      <w:r>
        <w:t xml:space="preserve">Pick the complaint that costs the most, set that one rule on the policy your
meeting rooms use, and watch the booking log for a week. Add the next rule only
when the next complaint is real — a policy that says no to everything on day
one teaches people to stop booking, not to book well.</w:t>
      </w:r>
    </w:p>
    <w:p>
      <w:pPr>
        <w:spacing w:after="160"/>
      </w:pPr>
      <w:r>
        <w:rPr>
          <w:b/>
          <w:bCs/>
        </w:rPr>
        <w:t xml:space="preserve">What booking rules do not decide:</w:t>
      </w:r>
      <w:r>
        <w:t xml:space="preserve">
Who may see a room at all is </w:t>
      </w:r>
      <w:r>
        <w:rPr>
          <w:b/>
          <w:bCs/>
        </w:rPr>
        <w:t xml:space="preserve">Team space</w:t>
      </w:r>
      <w:r>
        <w:t xml:space="preserve">, and what a booking costs is
</w:t>
      </w:r>
      <w:r>
        <w:rPr>
          <w:b/>
          <w:bCs/>
        </w:rPr>
        <w:t xml:space="preserve">Quota</w:t>
      </w:r>
      <w:r>
        <w:t xml:space="preserve"> — each has a page of its own in the Booking menu.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bgx8v0aedadwbit8huw4" Type="http://schemas.openxmlformats.org/officeDocument/2006/relationships/hyperlink" Target="https://offision.com/help/en/booking/booking-rules-start-from-the-problem/" TargetMode="External"/><Relationship Id="rId0ldvpmdt3ysfwtnyxcpyv" Type="http://schemas.openxmlformats.org/officeDocument/2006/relationships/hyperlink" Target="../how-check-in-and-no-show-work/" TargetMode="External"/><Relationship Id="rIddsrr9cb1h47ahdr3bv0ie" Type="http://schemas.openxmlformats.org/officeDocument/2006/relationships/hyperlink" Target="../limit-how-far-ahead-people-can-book/" TargetMode="External"/><Relationship Id="rIdt_pafolsu-pgrb8nnhzmz" Type="http://schemas.openxmlformats.org/officeDocument/2006/relationships/hyperlink" Target="../how-booking-quota-works/" TargetMode="External"/><Relationship Id="rIdheszrhfcitjeq73jqwlga" Type="http://schemas.openxmlformats.org/officeDocument/2006/relationships/hyperlink" Target="../keep-large-rooms-for-large-meetings/" TargetMode="External"/><Relationship Id="rIdtnoltwseqdy3zpvl1n0_5" Type="http://schemas.openxmlformats.org/officeDocument/2006/relationships/hyperlink" Target="../limit-booking-to-business-hours/" TargetMode="External"/><Relationship Id="rIdxntdprzqfpneoycm2ftub" Type="http://schemas.openxmlformats.org/officeDocument/2006/relationships/hyperlink" Target="../let-managers-book-further-ahead/" TargetMode="External"/><Relationship Id="rId7" Type="http://schemas.openxmlformats.org/officeDocument/2006/relationships/image" Target="media/03bc3f167c27a0a226a07f5011b27c71cf8d265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booking rule solves which problem</dc:title>
  <dc:creator>Offision</dc:creator>
  <cp:lastModifiedBy>Un-named</cp:lastModifiedBy>
  <cp:revision>1</cp:revision>
  <dcterms:created xsi:type="dcterms:W3CDTF">2026-09-13T08:29:25.018Z</dcterms:created>
  <dcterms:modified xsi:type="dcterms:W3CDTF">2026-09-13T08:29:25.018Z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